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242A" w14:textId="77777777" w:rsidR="00F11670" w:rsidRPr="00DE0452" w:rsidRDefault="00F11670" w:rsidP="00F11670">
      <w:pPr>
        <w:ind w:right="-1"/>
        <w:jc w:val="right"/>
        <w:rPr>
          <w:lang w:val="et-EE" w:eastAsia="et-EE"/>
        </w:rPr>
      </w:pPr>
      <w:r w:rsidRPr="00DE0452">
        <w:rPr>
          <w:lang w:val="et-EE" w:eastAsia="et-EE"/>
        </w:rPr>
        <w:t>Eelnõu</w:t>
      </w:r>
    </w:p>
    <w:p w14:paraId="64CE2A2F" w14:textId="77777777" w:rsidR="00F11670" w:rsidRPr="00DE0452" w:rsidRDefault="00F11670" w:rsidP="00F11670">
      <w:pPr>
        <w:ind w:right="-1"/>
        <w:rPr>
          <w:lang w:val="et-EE" w:eastAsia="et-EE"/>
        </w:rPr>
      </w:pPr>
    </w:p>
    <w:p w14:paraId="54353F7D" w14:textId="77777777" w:rsidR="00F11670" w:rsidRPr="00DE0452" w:rsidRDefault="00F11670" w:rsidP="00F11670">
      <w:pPr>
        <w:ind w:right="-1"/>
        <w:rPr>
          <w:lang w:val="et-EE" w:eastAsia="et-EE"/>
        </w:rPr>
      </w:pPr>
    </w:p>
    <w:p w14:paraId="19D18643" w14:textId="77777777" w:rsidR="00F11670" w:rsidRPr="00DE0452" w:rsidRDefault="00F11670" w:rsidP="00F11670">
      <w:pPr>
        <w:ind w:right="-1"/>
        <w:rPr>
          <w:lang w:val="et-EE" w:eastAsia="et-EE"/>
        </w:rPr>
      </w:pPr>
    </w:p>
    <w:p w14:paraId="161888BE" w14:textId="77777777" w:rsidR="00F11670" w:rsidRPr="00DE0452" w:rsidRDefault="00F11670" w:rsidP="00F11670">
      <w:pPr>
        <w:ind w:right="-1"/>
        <w:rPr>
          <w:bCs/>
          <w:lang w:val="et-EE" w:eastAsia="et-EE"/>
        </w:rPr>
      </w:pPr>
    </w:p>
    <w:p w14:paraId="7D60A6ED" w14:textId="77777777" w:rsidR="00F72D57" w:rsidRPr="00715A70" w:rsidRDefault="00F72D57" w:rsidP="00F72D57">
      <w:pPr>
        <w:ind w:right="-1"/>
        <w:jc w:val="center"/>
        <w:rPr>
          <w:b/>
          <w:bCs/>
          <w:sz w:val="32"/>
          <w:szCs w:val="32"/>
          <w:lang w:eastAsia="et-EE"/>
        </w:rPr>
      </w:pPr>
      <w:r w:rsidRPr="00715A70">
        <w:rPr>
          <w:b/>
          <w:bCs/>
          <w:sz w:val="32"/>
          <w:szCs w:val="32"/>
          <w:lang w:eastAsia="et-EE"/>
        </w:rPr>
        <w:t>LÄÄNE-HARJU VALLAVALITSUS</w:t>
      </w:r>
    </w:p>
    <w:p w14:paraId="7FF0C81B" w14:textId="77777777" w:rsidR="00F72D57" w:rsidRPr="00715A70" w:rsidRDefault="00F72D57" w:rsidP="00F72D57">
      <w:pPr>
        <w:ind w:right="-1"/>
        <w:jc w:val="center"/>
        <w:rPr>
          <w:bCs/>
          <w:lang w:eastAsia="et-EE"/>
        </w:rPr>
      </w:pPr>
    </w:p>
    <w:p w14:paraId="5339B74F" w14:textId="77777777" w:rsidR="00F72D57" w:rsidRPr="00715A70" w:rsidRDefault="00F72D57" w:rsidP="00F72D57">
      <w:pPr>
        <w:ind w:right="-1"/>
        <w:jc w:val="center"/>
        <w:rPr>
          <w:bCs/>
          <w:lang w:eastAsia="et-EE"/>
        </w:rPr>
      </w:pPr>
    </w:p>
    <w:p w14:paraId="683A2325" w14:textId="77777777" w:rsidR="00F72D57" w:rsidRPr="00715A70" w:rsidRDefault="00F72D57" w:rsidP="00F72D57">
      <w:pPr>
        <w:ind w:right="-1"/>
        <w:jc w:val="center"/>
        <w:rPr>
          <w:b/>
          <w:bCs/>
          <w:sz w:val="28"/>
          <w:szCs w:val="28"/>
          <w:lang w:eastAsia="et-EE"/>
        </w:rPr>
      </w:pPr>
      <w:r w:rsidRPr="00715A70">
        <w:rPr>
          <w:b/>
          <w:bCs/>
          <w:sz w:val="28"/>
          <w:szCs w:val="28"/>
          <w:lang w:eastAsia="et-EE"/>
        </w:rPr>
        <w:t>KORRALDUS</w:t>
      </w:r>
    </w:p>
    <w:p w14:paraId="44643A62" w14:textId="77777777" w:rsidR="00F11670" w:rsidRPr="00DE0452" w:rsidRDefault="00F11670" w:rsidP="00F11670">
      <w:pPr>
        <w:tabs>
          <w:tab w:val="left" w:pos="5529"/>
        </w:tabs>
        <w:ind w:right="-1"/>
        <w:rPr>
          <w:szCs w:val="20"/>
          <w:lang w:val="et-EE" w:eastAsia="et-EE"/>
        </w:rPr>
      </w:pPr>
    </w:p>
    <w:p w14:paraId="542093A6" w14:textId="3D986B6F" w:rsidR="00F11670" w:rsidRPr="00DE0452" w:rsidRDefault="00581C75" w:rsidP="00F11670">
      <w:pPr>
        <w:tabs>
          <w:tab w:val="left" w:pos="5529"/>
        </w:tabs>
        <w:ind w:right="-1"/>
        <w:rPr>
          <w:lang w:val="et-EE" w:eastAsia="et-EE"/>
        </w:rPr>
      </w:pPr>
      <w:r w:rsidRPr="00DE0452">
        <w:rPr>
          <w:lang w:val="et-EE" w:eastAsia="et-EE"/>
        </w:rPr>
        <w:t>Paldiski</w:t>
      </w:r>
      <w:r w:rsidR="00F11670" w:rsidRPr="00DE0452">
        <w:rPr>
          <w:lang w:val="et-EE" w:eastAsia="et-EE"/>
        </w:rPr>
        <w:tab/>
        <w:t xml:space="preserve">XX. </w:t>
      </w:r>
      <w:r w:rsidR="0066220D">
        <w:rPr>
          <w:lang w:val="et-EE" w:eastAsia="et-EE"/>
        </w:rPr>
        <w:t>a</w:t>
      </w:r>
      <w:r w:rsidR="00D566D3">
        <w:rPr>
          <w:lang w:val="et-EE" w:eastAsia="et-EE"/>
        </w:rPr>
        <w:t xml:space="preserve">ugust </w:t>
      </w:r>
      <w:r w:rsidR="00F11670" w:rsidRPr="00DE0452">
        <w:rPr>
          <w:lang w:val="et-EE" w:eastAsia="et-EE"/>
        </w:rPr>
        <w:t>20</w:t>
      </w:r>
      <w:r w:rsidR="00B925BC" w:rsidRPr="00DE0452">
        <w:rPr>
          <w:lang w:val="et-EE" w:eastAsia="et-EE"/>
        </w:rPr>
        <w:t>2</w:t>
      </w:r>
      <w:r w:rsidR="00783C05">
        <w:rPr>
          <w:lang w:val="et-EE" w:eastAsia="et-EE"/>
        </w:rPr>
        <w:t>6</w:t>
      </w:r>
      <w:r w:rsidR="00F11670" w:rsidRPr="00DE0452">
        <w:rPr>
          <w:lang w:val="et-EE" w:eastAsia="et-EE"/>
        </w:rPr>
        <w:t xml:space="preserve"> nr </w:t>
      </w:r>
    </w:p>
    <w:p w14:paraId="00CD1D2D" w14:textId="77777777" w:rsidR="00F11670" w:rsidRPr="00DE0452" w:rsidRDefault="00F11670" w:rsidP="00F11670">
      <w:pPr>
        <w:rPr>
          <w:lang w:val="et-EE" w:eastAsia="et-EE"/>
        </w:rPr>
      </w:pPr>
    </w:p>
    <w:p w14:paraId="57E500F7" w14:textId="77777777" w:rsidR="00F11670" w:rsidRPr="00DE0452" w:rsidRDefault="00F11670" w:rsidP="00F11670">
      <w:pPr>
        <w:rPr>
          <w:lang w:val="et-EE" w:eastAsia="et-EE"/>
        </w:rPr>
      </w:pPr>
    </w:p>
    <w:p w14:paraId="0762F7B9" w14:textId="43F825CC" w:rsidR="00075CEF" w:rsidRPr="00DE0452" w:rsidRDefault="00075CEF" w:rsidP="00F11670">
      <w:pPr>
        <w:ind w:right="4820"/>
        <w:rPr>
          <w:b/>
          <w:lang w:val="et-EE"/>
        </w:rPr>
      </w:pPr>
      <w:r w:rsidRPr="00DE0452">
        <w:rPr>
          <w:b/>
          <w:lang w:val="et-EE"/>
        </w:rPr>
        <w:t>Detailplaneeringu algatamine ja keskkonnamõju strateegilise hindamise algatamata jätmine</w:t>
      </w:r>
    </w:p>
    <w:p w14:paraId="7AC63A09" w14:textId="77777777" w:rsidR="00075CEF" w:rsidRPr="00DE0452" w:rsidRDefault="00075CEF" w:rsidP="00075CEF">
      <w:pPr>
        <w:rPr>
          <w:b/>
          <w:lang w:val="et-EE"/>
        </w:rPr>
      </w:pPr>
    </w:p>
    <w:p w14:paraId="21AD7690" w14:textId="77777777" w:rsidR="00075CEF" w:rsidRPr="00DE0452" w:rsidRDefault="00075CEF" w:rsidP="00075CEF">
      <w:pPr>
        <w:rPr>
          <w:lang w:val="et-EE"/>
        </w:rPr>
      </w:pPr>
    </w:p>
    <w:p w14:paraId="1C555B92" w14:textId="71C4B027" w:rsidR="00075CEF" w:rsidRDefault="009D3361" w:rsidP="004527C3">
      <w:pPr>
        <w:pStyle w:val="NoSpacing"/>
        <w:jc w:val="both"/>
        <w:rPr>
          <w:lang w:val="et-EE"/>
        </w:rPr>
      </w:pPr>
      <w:r w:rsidRPr="009D3361">
        <w:rPr>
          <w:lang w:val="et-EE"/>
        </w:rPr>
        <w:t xml:space="preserve">OÜ URBAN MANAGEMENT </w:t>
      </w:r>
      <w:r w:rsidR="00DB4046">
        <w:rPr>
          <w:lang w:val="et-EE"/>
        </w:rPr>
        <w:t>(registrikood</w:t>
      </w:r>
      <w:r>
        <w:rPr>
          <w:lang w:val="et-EE"/>
        </w:rPr>
        <w:t xml:space="preserve"> </w:t>
      </w:r>
      <w:r w:rsidRPr="009D3361">
        <w:rPr>
          <w:lang w:val="et-EE"/>
        </w:rPr>
        <w:t>11114853</w:t>
      </w:r>
      <w:r w:rsidR="00DB4046">
        <w:rPr>
          <w:lang w:val="et-EE"/>
        </w:rPr>
        <w:t>)</w:t>
      </w:r>
      <w:r w:rsidR="00B925BC" w:rsidRPr="00DE0452">
        <w:rPr>
          <w:lang w:val="et-EE"/>
        </w:rPr>
        <w:t xml:space="preserve"> </w:t>
      </w:r>
      <w:r w:rsidR="00075CEF" w:rsidRPr="00DE0452">
        <w:rPr>
          <w:lang w:val="et-EE"/>
        </w:rPr>
        <w:t>esitas</w:t>
      </w:r>
      <w:r w:rsidR="00976B64" w:rsidRPr="00DE0452">
        <w:rPr>
          <w:lang w:val="et-EE"/>
        </w:rPr>
        <w:t xml:space="preserve"> Lääne-Harju</w:t>
      </w:r>
      <w:r w:rsidR="00075CEF" w:rsidRPr="00DE0452">
        <w:rPr>
          <w:lang w:val="et-EE"/>
        </w:rPr>
        <w:t xml:space="preserve"> Vallavalitsusele taotluse (registreeritud </w:t>
      </w:r>
      <w:r>
        <w:rPr>
          <w:lang w:val="et-EE"/>
        </w:rPr>
        <w:t>16</w:t>
      </w:r>
      <w:r w:rsidR="00B30A4A" w:rsidRPr="00DE0452">
        <w:rPr>
          <w:lang w:val="et-EE"/>
        </w:rPr>
        <w:t>.0</w:t>
      </w:r>
      <w:r>
        <w:rPr>
          <w:lang w:val="et-EE"/>
        </w:rPr>
        <w:t>1</w:t>
      </w:r>
      <w:r w:rsidR="00075CEF" w:rsidRPr="00DE0452">
        <w:rPr>
          <w:lang w:val="et-EE"/>
        </w:rPr>
        <w:t>.20</w:t>
      </w:r>
      <w:r w:rsidR="00B925BC" w:rsidRPr="00DE0452">
        <w:rPr>
          <w:lang w:val="et-EE"/>
        </w:rPr>
        <w:t>2</w:t>
      </w:r>
      <w:r>
        <w:rPr>
          <w:lang w:val="et-EE"/>
        </w:rPr>
        <w:t>6</w:t>
      </w:r>
      <w:r w:rsidR="00075CEF" w:rsidRPr="00DE0452">
        <w:rPr>
          <w:lang w:val="et-EE"/>
        </w:rPr>
        <w:t xml:space="preserve"> nr </w:t>
      </w:r>
      <w:r w:rsidR="0071303E" w:rsidRPr="0071303E">
        <w:rPr>
          <w:lang w:val="et-EE"/>
        </w:rPr>
        <w:t>6-2/</w:t>
      </w:r>
      <w:r>
        <w:rPr>
          <w:lang w:val="et-EE"/>
        </w:rPr>
        <w:t>80</w:t>
      </w:r>
      <w:r w:rsidR="0071303E">
        <w:rPr>
          <w:lang w:val="et-EE"/>
        </w:rPr>
        <w:t xml:space="preserve">) </w:t>
      </w:r>
      <w:r w:rsidR="00075CEF" w:rsidRPr="00DE0452">
        <w:rPr>
          <w:lang w:val="et-EE"/>
        </w:rPr>
        <w:t xml:space="preserve">detailplaneeringu algatamiseks </w:t>
      </w:r>
      <w:r w:rsidR="00B925BC" w:rsidRPr="00DE0452">
        <w:rPr>
          <w:lang w:val="et-EE"/>
        </w:rPr>
        <w:t>Lääne-Harju</w:t>
      </w:r>
      <w:r w:rsidR="00075CEF" w:rsidRPr="00DE0452">
        <w:rPr>
          <w:lang w:val="et-EE"/>
        </w:rPr>
        <w:t xml:space="preserve"> vallas </w:t>
      </w:r>
      <w:r>
        <w:rPr>
          <w:lang w:val="et-EE"/>
        </w:rPr>
        <w:t xml:space="preserve">Laulasmaa külas </w:t>
      </w:r>
      <w:r w:rsidR="004527C3">
        <w:rPr>
          <w:lang w:val="et-EE"/>
        </w:rPr>
        <w:t>K</w:t>
      </w:r>
      <w:r>
        <w:rPr>
          <w:lang w:val="et-EE"/>
        </w:rPr>
        <w:t xml:space="preserve">alda tee 1(katastritunnus </w:t>
      </w:r>
      <w:r w:rsidRPr="009D3361">
        <w:rPr>
          <w:lang w:val="et-EE"/>
        </w:rPr>
        <w:t>29501:001:0202</w:t>
      </w:r>
      <w:r>
        <w:rPr>
          <w:lang w:val="et-EE"/>
        </w:rPr>
        <w:t>), K</w:t>
      </w:r>
      <w:r w:rsidR="005546FC">
        <w:rPr>
          <w:lang w:val="et-EE"/>
        </w:rPr>
        <w:t>a</w:t>
      </w:r>
      <w:r>
        <w:rPr>
          <w:lang w:val="et-EE"/>
        </w:rPr>
        <w:t>lda tee 3</w:t>
      </w:r>
      <w:r w:rsidR="00203400">
        <w:rPr>
          <w:lang w:val="et-EE"/>
        </w:rPr>
        <w:t xml:space="preserve"> </w:t>
      </w:r>
      <w:r>
        <w:rPr>
          <w:lang w:val="et-EE"/>
        </w:rPr>
        <w:t xml:space="preserve">(katastritunnus </w:t>
      </w:r>
      <w:r w:rsidRPr="009D3361">
        <w:rPr>
          <w:lang w:val="et-EE"/>
        </w:rPr>
        <w:t>29501:001:020</w:t>
      </w:r>
      <w:r>
        <w:rPr>
          <w:lang w:val="et-EE"/>
        </w:rPr>
        <w:t>3</w:t>
      </w:r>
      <w:r w:rsidR="00203400">
        <w:rPr>
          <w:lang w:val="et-EE"/>
        </w:rPr>
        <w:t>,</w:t>
      </w:r>
      <w:r>
        <w:rPr>
          <w:lang w:val="et-EE"/>
        </w:rPr>
        <w:t xml:space="preserve"> Kalda tee 5 (katastritunnus </w:t>
      </w:r>
      <w:r w:rsidRPr="009D3361">
        <w:rPr>
          <w:lang w:val="et-EE"/>
        </w:rPr>
        <w:t>29501:001:020</w:t>
      </w:r>
      <w:r>
        <w:rPr>
          <w:lang w:val="et-EE"/>
        </w:rPr>
        <w:t xml:space="preserve">4) elamumaa </w:t>
      </w:r>
      <w:r w:rsidR="00203400">
        <w:rPr>
          <w:lang w:val="et-EE"/>
        </w:rPr>
        <w:t xml:space="preserve">ja </w:t>
      </w:r>
      <w:r w:rsidR="00203400" w:rsidRPr="00203400">
        <w:rPr>
          <w:lang w:val="et-EE"/>
        </w:rPr>
        <w:t>Kloogaranna tee 33</w:t>
      </w:r>
      <w:r w:rsidR="00203400">
        <w:rPr>
          <w:lang w:val="et-EE"/>
        </w:rPr>
        <w:t xml:space="preserve"> (katastritunnus</w:t>
      </w:r>
      <w:r w:rsidR="004E17BC">
        <w:rPr>
          <w:lang w:val="et-EE"/>
        </w:rPr>
        <w:t xml:space="preserve"> </w:t>
      </w:r>
      <w:r w:rsidR="00203400" w:rsidRPr="00203400">
        <w:rPr>
          <w:lang w:val="et-EE"/>
        </w:rPr>
        <w:t>29501:001:0206</w:t>
      </w:r>
      <w:r w:rsidR="00203400">
        <w:rPr>
          <w:lang w:val="et-EE"/>
        </w:rPr>
        <w:t xml:space="preserve">) tootmismaa </w:t>
      </w:r>
      <w:r>
        <w:rPr>
          <w:lang w:val="et-EE"/>
        </w:rPr>
        <w:t xml:space="preserve">katastriüksustel. </w:t>
      </w:r>
      <w:r w:rsidR="00581A1E" w:rsidRPr="00DE0452">
        <w:rPr>
          <w:lang w:val="et-EE"/>
        </w:rPr>
        <w:t xml:space="preserve">Planeeringuala pindala </w:t>
      </w:r>
      <w:r w:rsidR="00203400">
        <w:rPr>
          <w:lang w:val="et-EE"/>
        </w:rPr>
        <w:t>koos lähialaga on</w:t>
      </w:r>
      <w:r w:rsidR="00581A1E" w:rsidRPr="00DE0452">
        <w:rPr>
          <w:lang w:val="et-EE"/>
        </w:rPr>
        <w:t xml:space="preserve"> </w:t>
      </w:r>
      <w:r w:rsidR="004527C3" w:rsidRPr="004527C3">
        <w:rPr>
          <w:lang w:val="et-EE"/>
        </w:rPr>
        <w:t>1</w:t>
      </w:r>
      <w:r w:rsidR="00203400">
        <w:rPr>
          <w:lang w:val="et-EE"/>
        </w:rPr>
        <w:t>9476</w:t>
      </w:r>
      <w:r w:rsidR="004527C3" w:rsidRPr="004527C3">
        <w:rPr>
          <w:lang w:val="et-EE"/>
        </w:rPr>
        <w:t>.0 m²</w:t>
      </w:r>
      <w:r w:rsidR="004527C3">
        <w:rPr>
          <w:lang w:val="et-EE"/>
        </w:rPr>
        <w:t>.</w:t>
      </w:r>
    </w:p>
    <w:p w14:paraId="0A7C3A96" w14:textId="77777777" w:rsidR="004527C3" w:rsidRPr="00DE0452" w:rsidRDefault="004527C3" w:rsidP="004527C3">
      <w:pPr>
        <w:pStyle w:val="NoSpacing"/>
        <w:jc w:val="both"/>
        <w:rPr>
          <w:lang w:val="et-EE"/>
        </w:rPr>
      </w:pPr>
    </w:p>
    <w:p w14:paraId="52B353DF" w14:textId="44BA8625" w:rsidR="00734D8E" w:rsidRDefault="00075CEF" w:rsidP="00453529">
      <w:pPr>
        <w:jc w:val="both"/>
        <w:rPr>
          <w:lang w:val="et-EE"/>
        </w:rPr>
      </w:pPr>
      <w:r w:rsidRPr="00DE0452">
        <w:rPr>
          <w:lang w:val="et-EE"/>
        </w:rPr>
        <w:t xml:space="preserve">Planeeritav </w:t>
      </w:r>
      <w:r w:rsidR="00D56052" w:rsidRPr="00DE0452">
        <w:rPr>
          <w:lang w:val="et-EE"/>
        </w:rPr>
        <w:t>ala</w:t>
      </w:r>
      <w:r w:rsidRPr="00DE0452">
        <w:rPr>
          <w:lang w:val="et-EE"/>
        </w:rPr>
        <w:t xml:space="preserve"> asub </w:t>
      </w:r>
      <w:r w:rsidR="00203400">
        <w:rPr>
          <w:lang w:val="et-EE"/>
        </w:rPr>
        <w:t>Laulasmaa</w:t>
      </w:r>
      <w:r w:rsidR="004527C3">
        <w:rPr>
          <w:lang w:val="et-EE"/>
        </w:rPr>
        <w:t xml:space="preserve"> külas </w:t>
      </w:r>
      <w:r w:rsidR="00203400" w:rsidRPr="00203400">
        <w:rPr>
          <w:lang w:val="et-EE"/>
        </w:rPr>
        <w:t>Tallinna-Rannamõisa-Kloogaranna tee</w:t>
      </w:r>
      <w:r w:rsidR="00203400">
        <w:rPr>
          <w:lang w:val="et-EE"/>
        </w:rPr>
        <w:t xml:space="preserve"> (teeregistri nr 11390) vahetus</w:t>
      </w:r>
      <w:r w:rsidR="005F7710" w:rsidRPr="00DE0452">
        <w:rPr>
          <w:lang w:val="et-EE"/>
        </w:rPr>
        <w:t xml:space="preserve"> naabruses</w:t>
      </w:r>
      <w:r w:rsidR="004527C3">
        <w:rPr>
          <w:lang w:val="et-EE"/>
        </w:rPr>
        <w:t>.</w:t>
      </w:r>
      <w:r w:rsidRPr="00DE0452">
        <w:rPr>
          <w:lang w:val="et-EE"/>
        </w:rPr>
        <w:t xml:space="preserve"> Planeeritav ala piirneb põhjas</w:t>
      </w:r>
      <w:r w:rsidR="00171073" w:rsidRPr="00DE0452">
        <w:rPr>
          <w:lang w:val="et-EE"/>
        </w:rPr>
        <w:t xml:space="preserve"> </w:t>
      </w:r>
      <w:r w:rsidR="003D5008" w:rsidRPr="003D5008">
        <w:rPr>
          <w:lang w:val="et-EE"/>
        </w:rPr>
        <w:t>Kellasalu te</w:t>
      </w:r>
      <w:r w:rsidR="003D5008">
        <w:rPr>
          <w:lang w:val="et-EE"/>
        </w:rPr>
        <w:t>e</w:t>
      </w:r>
      <w:r w:rsidR="001C4040" w:rsidRPr="00DE0452">
        <w:rPr>
          <w:lang w:val="et-EE"/>
        </w:rPr>
        <w:t xml:space="preserve"> </w:t>
      </w:r>
      <w:r w:rsidR="00DB1338" w:rsidRPr="00DE0452">
        <w:rPr>
          <w:lang w:val="et-EE"/>
        </w:rPr>
        <w:t>(katastritunnus</w:t>
      </w:r>
      <w:r w:rsidR="005F7710" w:rsidRPr="00DE0452">
        <w:rPr>
          <w:lang w:val="et-EE"/>
        </w:rPr>
        <w:t xml:space="preserve"> </w:t>
      </w:r>
      <w:r w:rsidR="003D5008" w:rsidRPr="003D5008">
        <w:rPr>
          <w:lang w:val="et-EE"/>
        </w:rPr>
        <w:t>29501:001:0155</w:t>
      </w:r>
      <w:r w:rsidR="00DB1338" w:rsidRPr="00DE0452">
        <w:rPr>
          <w:lang w:val="et-EE"/>
        </w:rPr>
        <w:t>)</w:t>
      </w:r>
      <w:r w:rsidR="004527C3">
        <w:rPr>
          <w:lang w:val="et-EE"/>
        </w:rPr>
        <w:t xml:space="preserve"> </w:t>
      </w:r>
      <w:r w:rsidR="003D5008">
        <w:rPr>
          <w:lang w:val="et-EE"/>
        </w:rPr>
        <w:t>elamu</w:t>
      </w:r>
      <w:r w:rsidR="004527C3">
        <w:rPr>
          <w:lang w:val="et-EE"/>
        </w:rPr>
        <w:t>maa</w:t>
      </w:r>
      <w:r w:rsidRPr="00DE0452">
        <w:rPr>
          <w:lang w:val="et-EE"/>
        </w:rPr>
        <w:t>,</w:t>
      </w:r>
      <w:r w:rsidR="004527C3">
        <w:rPr>
          <w:lang w:val="et-EE"/>
        </w:rPr>
        <w:t xml:space="preserve"> idas </w:t>
      </w:r>
      <w:r w:rsidR="003D5008" w:rsidRPr="003D5008">
        <w:rPr>
          <w:lang w:val="et-EE"/>
        </w:rPr>
        <w:t xml:space="preserve">11390 Tallinn-Rannamõisa-Kloogaranna tee </w:t>
      </w:r>
      <w:r w:rsidR="00DB1338" w:rsidRPr="00DE0452">
        <w:rPr>
          <w:lang w:val="et-EE"/>
        </w:rPr>
        <w:t xml:space="preserve">(katastritunnus </w:t>
      </w:r>
      <w:r w:rsidR="003D5008" w:rsidRPr="003D5008">
        <w:rPr>
          <w:lang w:val="et-EE"/>
        </w:rPr>
        <w:t>29501:007:0416</w:t>
      </w:r>
      <w:r w:rsidR="00BD1D20" w:rsidRPr="00DE0452">
        <w:rPr>
          <w:lang w:val="et-EE"/>
        </w:rPr>
        <w:t>)</w:t>
      </w:r>
      <w:r w:rsidR="00B209AD">
        <w:rPr>
          <w:lang w:val="et-EE"/>
        </w:rPr>
        <w:t xml:space="preserve"> </w:t>
      </w:r>
      <w:r w:rsidR="003D5008">
        <w:rPr>
          <w:lang w:val="et-EE"/>
        </w:rPr>
        <w:t>transpordimaa</w:t>
      </w:r>
      <w:r w:rsidR="00B209AD">
        <w:rPr>
          <w:lang w:val="et-EE"/>
        </w:rPr>
        <w:t xml:space="preserve">, lõunas </w:t>
      </w:r>
      <w:r w:rsidR="003D5008" w:rsidRPr="003D5008">
        <w:rPr>
          <w:lang w:val="et-EE"/>
        </w:rPr>
        <w:t>Kloogaranna tee 29</w:t>
      </w:r>
      <w:r w:rsidR="00B209AD">
        <w:rPr>
          <w:lang w:val="et-EE"/>
        </w:rPr>
        <w:t xml:space="preserve"> (katastritunnus </w:t>
      </w:r>
      <w:r w:rsidR="003D5008" w:rsidRPr="003D5008">
        <w:rPr>
          <w:lang w:val="et-EE"/>
        </w:rPr>
        <w:t>29501:007:0990</w:t>
      </w:r>
      <w:r w:rsidR="00B209AD">
        <w:rPr>
          <w:lang w:val="et-EE"/>
        </w:rPr>
        <w:t xml:space="preserve">) </w:t>
      </w:r>
      <w:r w:rsidR="003D5008">
        <w:rPr>
          <w:lang w:val="et-EE"/>
        </w:rPr>
        <w:t>ja läänes Lohusalu tee 6 (kat</w:t>
      </w:r>
      <w:r w:rsidR="004D6E97">
        <w:rPr>
          <w:lang w:val="et-EE"/>
        </w:rPr>
        <w:t>a</w:t>
      </w:r>
      <w:r w:rsidR="003D5008">
        <w:rPr>
          <w:lang w:val="et-EE"/>
        </w:rPr>
        <w:t xml:space="preserve">stritunnus </w:t>
      </w:r>
      <w:r w:rsidR="003D5008" w:rsidRPr="003D5008">
        <w:rPr>
          <w:lang w:val="et-EE"/>
        </w:rPr>
        <w:t>29501:001:0215</w:t>
      </w:r>
      <w:r w:rsidR="003D5008">
        <w:rPr>
          <w:lang w:val="et-EE"/>
        </w:rPr>
        <w:t>) äri</w:t>
      </w:r>
      <w:r w:rsidR="00B209AD">
        <w:rPr>
          <w:lang w:val="et-EE"/>
        </w:rPr>
        <w:t xml:space="preserve">maa, </w:t>
      </w:r>
      <w:r w:rsidR="003D5008">
        <w:rPr>
          <w:lang w:val="et-EE"/>
        </w:rPr>
        <w:t>läänes</w:t>
      </w:r>
      <w:r w:rsidR="00B209AD">
        <w:rPr>
          <w:lang w:val="et-EE"/>
        </w:rPr>
        <w:t xml:space="preserve"> </w:t>
      </w:r>
      <w:r w:rsidR="003D5008" w:rsidRPr="003D5008">
        <w:rPr>
          <w:lang w:val="et-EE"/>
        </w:rPr>
        <w:t>Lohusalu tee 8 // Allika</w:t>
      </w:r>
      <w:r w:rsidR="00B209AD">
        <w:rPr>
          <w:lang w:val="et-EE"/>
        </w:rPr>
        <w:t xml:space="preserve"> (katastritunnus </w:t>
      </w:r>
      <w:r w:rsidR="003D5008" w:rsidRPr="003D5008">
        <w:rPr>
          <w:lang w:val="et-EE"/>
        </w:rPr>
        <w:t>29501:001:0700</w:t>
      </w:r>
      <w:r w:rsidR="00B209AD">
        <w:rPr>
          <w:lang w:val="et-EE"/>
        </w:rPr>
        <w:t>)</w:t>
      </w:r>
      <w:r w:rsidR="003D5008">
        <w:rPr>
          <w:lang w:val="et-EE"/>
        </w:rPr>
        <w:t xml:space="preserve">, </w:t>
      </w:r>
      <w:r w:rsidR="00FB35C5">
        <w:rPr>
          <w:lang w:val="et-EE"/>
        </w:rPr>
        <w:t xml:space="preserve">Kaldaveere tee 2 (katastritunnus </w:t>
      </w:r>
      <w:r w:rsidR="00FB35C5" w:rsidRPr="00FB35C5">
        <w:rPr>
          <w:lang w:val="et-EE"/>
        </w:rPr>
        <w:t>29501:001:0052</w:t>
      </w:r>
      <w:r w:rsidR="00FB35C5">
        <w:rPr>
          <w:lang w:val="et-EE"/>
        </w:rPr>
        <w:t xml:space="preserve">), </w:t>
      </w:r>
      <w:r w:rsidR="00FB35C5" w:rsidRPr="00FB35C5">
        <w:rPr>
          <w:lang w:val="et-EE"/>
        </w:rPr>
        <w:t>Kaldaveere tee 6</w:t>
      </w:r>
      <w:r w:rsidR="00B209AD">
        <w:rPr>
          <w:lang w:val="et-EE"/>
        </w:rPr>
        <w:t xml:space="preserve"> </w:t>
      </w:r>
      <w:r w:rsidR="00FB35C5">
        <w:rPr>
          <w:lang w:val="et-EE"/>
        </w:rPr>
        <w:t xml:space="preserve">(katastritunnus </w:t>
      </w:r>
      <w:r w:rsidR="00FB35C5" w:rsidRPr="00FB35C5">
        <w:rPr>
          <w:lang w:val="et-EE"/>
        </w:rPr>
        <w:t>29501:001:0050</w:t>
      </w:r>
      <w:r w:rsidR="00FB35C5">
        <w:rPr>
          <w:lang w:val="et-EE"/>
        </w:rPr>
        <w:t xml:space="preserve">) , </w:t>
      </w:r>
      <w:r w:rsidR="00FB35C5" w:rsidRPr="00FB35C5">
        <w:rPr>
          <w:lang w:val="et-EE"/>
        </w:rPr>
        <w:t>Kaldaveere tee 8 // Tamme</w:t>
      </w:r>
      <w:r w:rsidR="00FB35C5">
        <w:rPr>
          <w:lang w:val="et-EE"/>
        </w:rPr>
        <w:t xml:space="preserve"> (katastritunnus </w:t>
      </w:r>
      <w:r w:rsidR="00FB35C5" w:rsidRPr="00FB35C5">
        <w:rPr>
          <w:lang w:val="et-EE"/>
        </w:rPr>
        <w:t>29501:001:0046</w:t>
      </w:r>
      <w:r w:rsidR="00FB35C5">
        <w:rPr>
          <w:lang w:val="et-EE"/>
        </w:rPr>
        <w:t>) Kaldaveere tee 10 (</w:t>
      </w:r>
      <w:r w:rsidR="00FB35C5" w:rsidRPr="00FB35C5">
        <w:rPr>
          <w:lang w:val="et-EE"/>
        </w:rPr>
        <w:tab/>
        <w:t>29501:001:0280</w:t>
      </w:r>
      <w:r w:rsidR="00FB35C5">
        <w:rPr>
          <w:lang w:val="et-EE"/>
        </w:rPr>
        <w:t xml:space="preserve">), Kaldaveere tee 12 (katastritunnus </w:t>
      </w:r>
      <w:r w:rsidR="00FB35C5" w:rsidRPr="00FB35C5">
        <w:rPr>
          <w:lang w:val="et-EE"/>
        </w:rPr>
        <w:t>29501:001:0041</w:t>
      </w:r>
      <w:r w:rsidR="00FB35C5">
        <w:rPr>
          <w:lang w:val="et-EE"/>
        </w:rPr>
        <w:t xml:space="preserve">) </w:t>
      </w:r>
      <w:r w:rsidR="00B209AD">
        <w:rPr>
          <w:lang w:val="et-EE"/>
        </w:rPr>
        <w:t>elamumaa</w:t>
      </w:r>
      <w:r w:rsidR="00FB35C5">
        <w:rPr>
          <w:lang w:val="et-EE"/>
        </w:rPr>
        <w:t xml:space="preserve"> ja K</w:t>
      </w:r>
      <w:r w:rsidR="00061799">
        <w:rPr>
          <w:lang w:val="et-EE"/>
        </w:rPr>
        <w:t>a</w:t>
      </w:r>
      <w:r w:rsidR="00FB35C5">
        <w:rPr>
          <w:lang w:val="et-EE"/>
        </w:rPr>
        <w:t>ldaveere tee 4 (k</w:t>
      </w:r>
      <w:r w:rsidR="00FB35C5" w:rsidRPr="00FB35C5">
        <w:rPr>
          <w:lang w:val="et-EE"/>
        </w:rPr>
        <w:t>a</w:t>
      </w:r>
      <w:r w:rsidR="004D6E97">
        <w:rPr>
          <w:lang w:val="et-EE"/>
        </w:rPr>
        <w:t>ta</w:t>
      </w:r>
      <w:r w:rsidR="00FB35C5" w:rsidRPr="00FB35C5">
        <w:rPr>
          <w:lang w:val="et-EE"/>
        </w:rPr>
        <w:t>stritunnus 29501:001:0051</w:t>
      </w:r>
      <w:r w:rsidR="00FB35C5">
        <w:rPr>
          <w:lang w:val="et-EE"/>
        </w:rPr>
        <w:t xml:space="preserve">) maatulundusmaa </w:t>
      </w:r>
      <w:r w:rsidR="00B96A05">
        <w:rPr>
          <w:lang w:val="et-EE"/>
        </w:rPr>
        <w:t>katastriüksustega</w:t>
      </w:r>
      <w:r w:rsidR="00FB35C5">
        <w:rPr>
          <w:lang w:val="et-EE"/>
        </w:rPr>
        <w:t>.</w:t>
      </w:r>
      <w:r w:rsidR="00F64981">
        <w:rPr>
          <w:lang w:val="et-EE"/>
        </w:rPr>
        <w:t xml:space="preserve"> Planeeritav ala asub Keila vallavalitsuse 07.09.2006 korraldusega nr 993 kehtestatud </w:t>
      </w:r>
      <w:r w:rsidR="00F66FD0">
        <w:rPr>
          <w:lang w:val="et-EE"/>
        </w:rPr>
        <w:t>Laulasmäe XXI detailplaneeringu alal. Laulasmäe XXI detailplaneeringu osas on pooleli kohtumenetlus detailplaneeringu õigustühiseks tunni</w:t>
      </w:r>
      <w:r w:rsidR="003A0AAA">
        <w:rPr>
          <w:lang w:val="et-EE"/>
        </w:rPr>
        <w:t>s</w:t>
      </w:r>
      <w:r w:rsidR="00F66FD0">
        <w:rPr>
          <w:lang w:val="et-EE"/>
        </w:rPr>
        <w:t xml:space="preserve">tamise kohta. </w:t>
      </w:r>
    </w:p>
    <w:p w14:paraId="02FB4CEB" w14:textId="77777777" w:rsidR="00F66FD0" w:rsidRDefault="00F66FD0" w:rsidP="00453529">
      <w:pPr>
        <w:jc w:val="both"/>
        <w:rPr>
          <w:lang w:val="et-EE"/>
        </w:rPr>
      </w:pPr>
    </w:p>
    <w:p w14:paraId="2AA225AC" w14:textId="0DF1BBEF" w:rsidR="00F66FD0" w:rsidRDefault="00F66FD0" w:rsidP="00453529">
      <w:pPr>
        <w:jc w:val="both"/>
        <w:rPr>
          <w:lang w:val="et-EE"/>
        </w:rPr>
      </w:pPr>
      <w:r>
        <w:rPr>
          <w:lang w:val="et-EE"/>
        </w:rPr>
        <w:t xml:space="preserve">Keila valla üldplaneeringu kohaselt asub planeeritav ala väikeelamute sihtotstarbega alal. </w:t>
      </w:r>
      <w:r w:rsidR="00620544">
        <w:rPr>
          <w:lang w:val="et-EE"/>
        </w:rPr>
        <w:t>Keila valla ü</w:t>
      </w:r>
      <w:r>
        <w:rPr>
          <w:lang w:val="et-EE"/>
        </w:rPr>
        <w:t>ldplaneeringu seletuskirjas ei ole</w:t>
      </w:r>
      <w:r w:rsidR="00173367">
        <w:rPr>
          <w:lang w:val="et-EE"/>
        </w:rPr>
        <w:t xml:space="preserve"> sisustatud</w:t>
      </w:r>
      <w:r>
        <w:rPr>
          <w:lang w:val="et-EE"/>
        </w:rPr>
        <w:t xml:space="preserve"> väikeelamu mõistet. </w:t>
      </w:r>
      <w:r w:rsidR="00173367">
        <w:rPr>
          <w:lang w:val="et-EE"/>
        </w:rPr>
        <w:t>2006. a k</w:t>
      </w:r>
      <w:r>
        <w:rPr>
          <w:lang w:val="et-EE"/>
        </w:rPr>
        <w:t>ehtestatud detailplaneeringuga määrati ehitusõigus korterelamutele</w:t>
      </w:r>
      <w:r w:rsidR="00173367">
        <w:rPr>
          <w:lang w:val="et-EE"/>
        </w:rPr>
        <w:t>.</w:t>
      </w:r>
      <w:r>
        <w:rPr>
          <w:lang w:val="et-EE"/>
        </w:rPr>
        <w:t xml:space="preserve"> </w:t>
      </w:r>
      <w:r w:rsidR="00173367">
        <w:rPr>
          <w:lang w:val="et-EE"/>
        </w:rPr>
        <w:t xml:space="preserve">Keila valla </w:t>
      </w:r>
      <w:r w:rsidR="00173367" w:rsidRPr="00173367">
        <w:rPr>
          <w:lang w:val="et-EE"/>
        </w:rPr>
        <w:t>üldplaneeringu</w:t>
      </w:r>
      <w:r w:rsidR="00173367">
        <w:rPr>
          <w:lang w:val="et-EE"/>
        </w:rPr>
        <w:t>s</w:t>
      </w:r>
      <w:r w:rsidR="00173367" w:rsidRPr="00173367">
        <w:rPr>
          <w:lang w:val="et-EE"/>
        </w:rPr>
        <w:t xml:space="preserve">t </w:t>
      </w:r>
      <w:r>
        <w:rPr>
          <w:lang w:val="et-EE"/>
        </w:rPr>
        <w:t>tulenevalt</w:t>
      </w:r>
      <w:r w:rsidR="00F72D57">
        <w:rPr>
          <w:lang w:val="et-EE"/>
        </w:rPr>
        <w:t xml:space="preserve"> võib olla </w:t>
      </w:r>
      <w:r>
        <w:rPr>
          <w:lang w:val="et-EE"/>
        </w:rPr>
        <w:t>tegemist üldplaneeringut muutva detailplaneeringuga</w:t>
      </w:r>
      <w:r w:rsidR="00173367">
        <w:rPr>
          <w:lang w:val="et-EE"/>
        </w:rPr>
        <w:t>,</w:t>
      </w:r>
      <w:r w:rsidR="00620544">
        <w:rPr>
          <w:lang w:val="et-EE"/>
        </w:rPr>
        <w:t xml:space="preserve"> mille kehtestamise üle otsu</w:t>
      </w:r>
      <w:r w:rsidR="004E17BC">
        <w:rPr>
          <w:lang w:val="et-EE"/>
        </w:rPr>
        <w:t>s</w:t>
      </w:r>
      <w:r w:rsidR="00620544">
        <w:rPr>
          <w:lang w:val="et-EE"/>
        </w:rPr>
        <w:t>tab volikogu.</w:t>
      </w:r>
      <w:r w:rsidR="00783C05">
        <w:rPr>
          <w:lang w:val="et-EE"/>
        </w:rPr>
        <w:t xml:space="preserve"> Sellest lähtuvalt</w:t>
      </w:r>
      <w:r w:rsidR="00783C05" w:rsidRPr="00783C05">
        <w:rPr>
          <w:lang w:val="et-EE"/>
        </w:rPr>
        <w:t xml:space="preserve"> </w:t>
      </w:r>
      <w:r w:rsidR="0088178E" w:rsidRPr="00783C05">
        <w:rPr>
          <w:lang w:val="et-EE"/>
        </w:rPr>
        <w:t xml:space="preserve">menetletakse </w:t>
      </w:r>
      <w:r w:rsidR="00783C05" w:rsidRPr="00783C05">
        <w:rPr>
          <w:lang w:val="et-EE"/>
        </w:rPr>
        <w:t xml:space="preserve">käesolevat detailplaneeringut </w:t>
      </w:r>
      <w:r w:rsidR="00783C05">
        <w:rPr>
          <w:lang w:val="et-EE"/>
        </w:rPr>
        <w:t>p</w:t>
      </w:r>
      <w:r w:rsidR="00783C05" w:rsidRPr="00783C05">
        <w:rPr>
          <w:lang w:val="et-EE"/>
        </w:rPr>
        <w:t xml:space="preserve">laneerimisseaduse § 142 alusel üldplaneeringu põhilahenduse muutmise ettepanekut sisaldava detailplaneeringuna. Sellise menetlusliku vormi valik on tehtud õigusselguse, menetluse läbipaistvuse, kaasamise ning kõigi puudutatud isikute õiguste võimalikult ulatuslikuks tagamiseks. </w:t>
      </w:r>
    </w:p>
    <w:p w14:paraId="0C7A8514" w14:textId="77777777" w:rsidR="00620544" w:rsidRDefault="00620544" w:rsidP="00453529">
      <w:pPr>
        <w:jc w:val="both"/>
        <w:rPr>
          <w:lang w:val="et-EE"/>
        </w:rPr>
      </w:pPr>
    </w:p>
    <w:p w14:paraId="41642DE9" w14:textId="097879E8" w:rsidR="00620544" w:rsidRDefault="00620544" w:rsidP="00453529">
      <w:pPr>
        <w:jc w:val="both"/>
        <w:rPr>
          <w:lang w:val="et-EE"/>
        </w:rPr>
      </w:pPr>
      <w:r>
        <w:rPr>
          <w:lang w:val="et-EE"/>
        </w:rPr>
        <w:t>Lääne-Harju Valla üldplaneeringu eelnõu kohaselt on planeeringuala juhtotsta</w:t>
      </w:r>
      <w:r w:rsidR="00A3539A">
        <w:rPr>
          <w:lang w:val="et-EE"/>
        </w:rPr>
        <w:t>r</w:t>
      </w:r>
      <w:r>
        <w:rPr>
          <w:lang w:val="et-EE"/>
        </w:rPr>
        <w:t xml:space="preserve">ve segafunktsiooniline ala, millel on lubatud korterelamud, </w:t>
      </w:r>
      <w:r w:rsidRPr="00620544">
        <w:rPr>
          <w:lang w:val="et-EE"/>
        </w:rPr>
        <w:t>majutus-, toitlustus-, büroo-, kaubandus-, teenindus, spordi-, meelelahutus- ja ühiskondlikud hooned, puhkealad ning teed ja väljakud.</w:t>
      </w:r>
    </w:p>
    <w:p w14:paraId="7B9483DB" w14:textId="77777777" w:rsidR="00606ACB" w:rsidRPr="00DE0452" w:rsidRDefault="00606ACB" w:rsidP="00453529">
      <w:pPr>
        <w:jc w:val="both"/>
        <w:rPr>
          <w:lang w:val="et-EE"/>
        </w:rPr>
      </w:pPr>
    </w:p>
    <w:p w14:paraId="4B84AF63" w14:textId="68BDF0FE" w:rsidR="009C0D2A" w:rsidRDefault="006021CA" w:rsidP="00453529">
      <w:pPr>
        <w:jc w:val="both"/>
        <w:rPr>
          <w:lang w:val="et-EE"/>
        </w:rPr>
      </w:pPr>
      <w:r w:rsidRPr="006021CA">
        <w:rPr>
          <w:lang w:val="et-EE"/>
        </w:rPr>
        <w:t xml:space="preserve">Detailplaneeringu eesmärk </w:t>
      </w:r>
      <w:r>
        <w:rPr>
          <w:lang w:val="et-EE"/>
        </w:rPr>
        <w:t xml:space="preserve">on </w:t>
      </w:r>
      <w:r w:rsidRPr="006021CA">
        <w:rPr>
          <w:lang w:val="et-EE"/>
        </w:rPr>
        <w:t>olemasolevate kruntide osaline ümberkruntimine, ehitusõiguse ja -tingimuste määramine, tehnovõrkude lahendamine, keskkonnakaitseliste abinõude ning vajalike kitsenduste määramine</w:t>
      </w:r>
      <w:r>
        <w:rPr>
          <w:lang w:val="et-EE"/>
        </w:rPr>
        <w:t>.</w:t>
      </w:r>
    </w:p>
    <w:p w14:paraId="7EED0B04" w14:textId="64E7FCEC" w:rsidR="00D261FD" w:rsidRDefault="0009155B" w:rsidP="00453529">
      <w:pPr>
        <w:jc w:val="both"/>
        <w:rPr>
          <w:lang w:val="et-EE"/>
        </w:rPr>
      </w:pPr>
      <w:r w:rsidRPr="00DE0452">
        <w:rPr>
          <w:lang w:val="et-EE"/>
        </w:rPr>
        <w:lastRenderedPageBreak/>
        <w:t xml:space="preserve">Planeerimisseaduse § 142 lõikele 1 punkti </w:t>
      </w:r>
      <w:r w:rsidR="009A019D">
        <w:rPr>
          <w:lang w:val="et-EE"/>
        </w:rPr>
        <w:t xml:space="preserve">3 </w:t>
      </w:r>
      <w:r w:rsidRPr="00DE0452">
        <w:rPr>
          <w:lang w:val="et-EE"/>
        </w:rPr>
        <w:t xml:space="preserve">kohaselt võib detailplaneering põhjendatud vajaduse korral sisaldada kehtestatud üldplaneeringu põhilahenduste muutmise ettepanekut. Kehtestatud üldplaneeringu põhilahenduse detailplaneeringuga muutmine on </w:t>
      </w:r>
      <w:r w:rsidR="009A019D">
        <w:rPr>
          <w:lang w:val="et-EE"/>
        </w:rPr>
        <w:t>antud juhul</w:t>
      </w:r>
      <w:r w:rsidR="009A019D" w:rsidRPr="009A019D">
        <w:rPr>
          <w:lang w:val="et-EE"/>
        </w:rPr>
        <w:t xml:space="preserve"> </w:t>
      </w:r>
      <w:r w:rsidR="009A019D">
        <w:rPr>
          <w:lang w:val="et-EE"/>
        </w:rPr>
        <w:t>m</w:t>
      </w:r>
      <w:r w:rsidR="009A019D" w:rsidRPr="009A019D">
        <w:rPr>
          <w:lang w:val="et-EE"/>
        </w:rPr>
        <w:t>uu kohaliku omavalitsuse üksuse hinnangul oluline või ulatuslik üldplaneeringu muutmine</w:t>
      </w:r>
      <w:r w:rsidR="00826E56">
        <w:rPr>
          <w:lang w:val="et-EE"/>
        </w:rPr>
        <w:t>.</w:t>
      </w:r>
      <w:r w:rsidR="00CE36A5">
        <w:rPr>
          <w:lang w:val="et-EE"/>
        </w:rPr>
        <w:t xml:space="preserve"> </w:t>
      </w:r>
    </w:p>
    <w:p w14:paraId="53C6C2CE" w14:textId="77777777" w:rsidR="00D261FD" w:rsidRDefault="00D261FD" w:rsidP="00453529">
      <w:pPr>
        <w:jc w:val="both"/>
        <w:rPr>
          <w:lang w:val="et-EE"/>
        </w:rPr>
      </w:pPr>
    </w:p>
    <w:p w14:paraId="5497092A" w14:textId="48ECA1D8" w:rsidR="004A7AF6" w:rsidRPr="00DE0452" w:rsidRDefault="0092216B" w:rsidP="0092216B">
      <w:pPr>
        <w:jc w:val="both"/>
        <w:rPr>
          <w:lang w:val="et-EE"/>
        </w:rPr>
      </w:pPr>
      <w:r w:rsidRPr="00DE0452">
        <w:rPr>
          <w:lang w:val="et-EE"/>
        </w:rPr>
        <w:t>Maa</w:t>
      </w:r>
      <w:r w:rsidR="00090853" w:rsidRPr="00DE0452">
        <w:rPr>
          <w:lang w:val="et-EE"/>
        </w:rPr>
        <w:t>-</w:t>
      </w:r>
      <w:r w:rsidR="009A019D">
        <w:rPr>
          <w:lang w:val="et-EE"/>
        </w:rPr>
        <w:t>ja Ruumi</w:t>
      </w:r>
      <w:r w:rsidRPr="00DE0452">
        <w:rPr>
          <w:lang w:val="et-EE"/>
        </w:rPr>
        <w:t xml:space="preserve">ameti põhikaardi kitsenduste kaardi </w:t>
      </w:r>
      <w:r w:rsidR="00205969" w:rsidRPr="00DE0452">
        <w:rPr>
          <w:lang w:val="et-EE"/>
        </w:rPr>
        <w:t xml:space="preserve">põhjal </w:t>
      </w:r>
      <w:r w:rsidR="00CE36A5">
        <w:rPr>
          <w:lang w:val="et-EE"/>
        </w:rPr>
        <w:t>ulatuvad planeeringualale avaliku tee kaitsevöönd ja tehnovõrkudest tingitud kitsendused.</w:t>
      </w:r>
      <w:r w:rsidR="00205969" w:rsidRPr="00DE0452">
        <w:rPr>
          <w:lang w:val="et-EE"/>
        </w:rPr>
        <w:t xml:space="preserve"> </w:t>
      </w:r>
      <w:r w:rsidR="00CE36A5">
        <w:rPr>
          <w:lang w:val="et-EE"/>
        </w:rPr>
        <w:t>Kalda tee 1 krundile ulatub Lohusalu tamme piir</w:t>
      </w:r>
      <w:r w:rsidR="00513014">
        <w:rPr>
          <w:lang w:val="et-EE"/>
        </w:rPr>
        <w:t>anguvööd.</w:t>
      </w:r>
      <w:r w:rsidR="009A019D">
        <w:rPr>
          <w:lang w:val="et-EE"/>
        </w:rPr>
        <w:t xml:space="preserve"> </w:t>
      </w:r>
    </w:p>
    <w:p w14:paraId="5C835109" w14:textId="77777777" w:rsidR="00A216A9" w:rsidRPr="00DE0452" w:rsidRDefault="00A216A9" w:rsidP="0092216B">
      <w:pPr>
        <w:jc w:val="both"/>
        <w:rPr>
          <w:lang w:val="et-EE"/>
        </w:rPr>
      </w:pPr>
    </w:p>
    <w:p w14:paraId="0F5730D5" w14:textId="332187C4" w:rsidR="00075CEF" w:rsidRPr="00DE0452" w:rsidRDefault="0092216B" w:rsidP="0092216B">
      <w:pPr>
        <w:jc w:val="both"/>
        <w:rPr>
          <w:lang w:val="et-EE"/>
        </w:rPr>
      </w:pPr>
      <w:r w:rsidRPr="00DE0452">
        <w:rPr>
          <w:lang w:val="et-EE"/>
        </w:rPr>
        <w:t>Planeeringu</w:t>
      </w:r>
      <w:r w:rsidR="001D1E27" w:rsidRPr="00DE0452">
        <w:rPr>
          <w:lang w:val="et-EE"/>
        </w:rPr>
        <w:t>ga lahendatakse</w:t>
      </w:r>
      <w:r w:rsidRPr="00DE0452">
        <w:rPr>
          <w:lang w:val="et-EE"/>
        </w:rPr>
        <w:t xml:space="preserve"> ülesanded vastavalt planeerimisseaduse</w:t>
      </w:r>
      <w:r w:rsidR="00215CBE">
        <w:rPr>
          <w:lang w:val="et-EE"/>
        </w:rPr>
        <w:t xml:space="preserve"> </w:t>
      </w:r>
      <w:r w:rsidR="00215CBE" w:rsidRPr="00215CBE">
        <w:rPr>
          <w:lang w:val="et-EE"/>
        </w:rPr>
        <w:t>§ 75 lõike 1 punktidele 18, 23 ja 29</w:t>
      </w:r>
      <w:r w:rsidR="00215CBE">
        <w:rPr>
          <w:lang w:val="et-EE"/>
        </w:rPr>
        <w:t>,</w:t>
      </w:r>
      <w:r w:rsidR="00215CBE" w:rsidRPr="00215CBE">
        <w:rPr>
          <w:lang w:val="et-EE"/>
        </w:rPr>
        <w:t xml:space="preserve"> § 126 lõike 1 punktidele 1–9, 11–12</w:t>
      </w:r>
      <w:r w:rsidR="00215CBE">
        <w:rPr>
          <w:lang w:val="et-EE"/>
        </w:rPr>
        <w:t>, 17 ja 20</w:t>
      </w:r>
      <w:r w:rsidR="00BD77D7">
        <w:rPr>
          <w:lang w:val="et-EE"/>
        </w:rPr>
        <w:t xml:space="preserve">. </w:t>
      </w:r>
      <w:r w:rsidRPr="00DE0452">
        <w:rPr>
          <w:lang w:val="et-EE"/>
        </w:rPr>
        <w:t>Detailplaneeringu koostamisel täiendavate uuringute vajadus puudub</w:t>
      </w:r>
      <w:r w:rsidR="006B26BE" w:rsidRPr="00DE0452">
        <w:rPr>
          <w:lang w:val="et-EE"/>
        </w:rPr>
        <w:t>.</w:t>
      </w:r>
    </w:p>
    <w:p w14:paraId="14FDC2EB" w14:textId="77777777" w:rsidR="00075CEF" w:rsidRPr="00DE0452" w:rsidRDefault="00075CEF" w:rsidP="00453529">
      <w:pPr>
        <w:jc w:val="both"/>
        <w:rPr>
          <w:lang w:val="et-EE"/>
        </w:rPr>
      </w:pPr>
    </w:p>
    <w:p w14:paraId="662B7BD9" w14:textId="3EF8E351" w:rsidR="002E0A60" w:rsidRPr="00DE0452" w:rsidRDefault="00215CBE" w:rsidP="00BB153B">
      <w:pPr>
        <w:jc w:val="both"/>
        <w:rPr>
          <w:lang w:val="et-EE"/>
        </w:rPr>
      </w:pPr>
      <w:r>
        <w:rPr>
          <w:lang w:val="et-EE"/>
        </w:rPr>
        <w:t>P</w:t>
      </w:r>
      <w:r w:rsidR="00075CEF" w:rsidRPr="00DE0452">
        <w:rPr>
          <w:lang w:val="et-EE"/>
        </w:rPr>
        <w:t xml:space="preserve">laneerimisseaduse § 142 lõikele 6 </w:t>
      </w:r>
      <w:r>
        <w:rPr>
          <w:lang w:val="et-EE"/>
        </w:rPr>
        <w:t xml:space="preserve">kohaselt </w:t>
      </w:r>
      <w:r w:rsidR="00075CEF" w:rsidRPr="00DE0452">
        <w:rPr>
          <w:lang w:val="et-EE"/>
        </w:rPr>
        <w:t>tuleb üldplaneeringu põhilahenduse muutmise ettepanekut sisaldava detailplaneeringu koostamisel anda eelhinnang ja kaaluda keskkonnamõju strateegilise hindamise vajalikkust ja küsida asjaomaste asutuste seisukohti.</w:t>
      </w:r>
      <w:r w:rsidR="002E0A60" w:rsidRPr="00DE0452">
        <w:rPr>
          <w:lang w:val="et-EE"/>
        </w:rPr>
        <w:t xml:space="preserve"> </w:t>
      </w:r>
      <w:r w:rsidR="00075CEF" w:rsidRPr="00DE0452">
        <w:rPr>
          <w:lang w:val="et-EE"/>
        </w:rPr>
        <w:t xml:space="preserve">Keskkonnamõju </w:t>
      </w:r>
      <w:r w:rsidR="003139E8" w:rsidRPr="00DE0452">
        <w:rPr>
          <w:lang w:val="et-EE"/>
        </w:rPr>
        <w:t xml:space="preserve">hindamise ja keskkonnajuhtimissüsteemi seaduse (edaspidi </w:t>
      </w:r>
      <w:r w:rsidR="003139E8" w:rsidRPr="00DE0452">
        <w:rPr>
          <w:i/>
          <w:lang w:val="et-EE"/>
        </w:rPr>
        <w:t>KeHJS</w:t>
      </w:r>
      <w:r w:rsidR="003139E8" w:rsidRPr="00DE0452">
        <w:rPr>
          <w:lang w:val="et-EE"/>
        </w:rPr>
        <w:t>) § 33 lõike 1 punktid 1</w:t>
      </w:r>
      <w:r w:rsidR="00A80BBF" w:rsidRPr="00DE0452">
        <w:rPr>
          <w:lang w:val="et-EE"/>
        </w:rPr>
        <w:t>–</w:t>
      </w:r>
      <w:r w:rsidR="003139E8" w:rsidRPr="00DE0452">
        <w:rPr>
          <w:lang w:val="et-EE"/>
        </w:rPr>
        <w:t xml:space="preserve">4 sätestavad juhud, kui tuleb viia läbi keskkonnamõju strateegiline hindamine (edaspidi </w:t>
      </w:r>
      <w:r w:rsidR="003139E8" w:rsidRPr="00DE0452">
        <w:rPr>
          <w:i/>
          <w:lang w:val="et-EE"/>
        </w:rPr>
        <w:t>KSH</w:t>
      </w:r>
      <w:r w:rsidR="003139E8" w:rsidRPr="00DE0452">
        <w:rPr>
          <w:lang w:val="et-EE"/>
        </w:rPr>
        <w:t>).</w:t>
      </w:r>
    </w:p>
    <w:p w14:paraId="7B2EEA16" w14:textId="77777777" w:rsidR="002E0A60" w:rsidRPr="00DE0452" w:rsidRDefault="002E0A60" w:rsidP="00BB153B">
      <w:pPr>
        <w:jc w:val="both"/>
        <w:rPr>
          <w:lang w:val="et-EE"/>
        </w:rPr>
      </w:pPr>
    </w:p>
    <w:p w14:paraId="51D73924" w14:textId="33732621" w:rsidR="00075CEF" w:rsidRPr="00DE0452" w:rsidRDefault="00861C7E" w:rsidP="005E79DB">
      <w:pPr>
        <w:jc w:val="both"/>
        <w:rPr>
          <w:lang w:val="et-EE"/>
        </w:rPr>
      </w:pPr>
      <w:r>
        <w:rPr>
          <w:lang w:val="et-EE"/>
        </w:rPr>
        <w:t>Kalda tee 1, Kalda tee 3, Kalda tee 5 ja Laulasmaa tee 33</w:t>
      </w:r>
      <w:r w:rsidR="00BD77D7">
        <w:rPr>
          <w:lang w:val="et-EE"/>
        </w:rPr>
        <w:t xml:space="preserve"> katastriüksus</w:t>
      </w:r>
      <w:r>
        <w:rPr>
          <w:lang w:val="et-EE"/>
        </w:rPr>
        <w:t>te</w:t>
      </w:r>
      <w:r w:rsidR="00BD77D7">
        <w:rPr>
          <w:lang w:val="et-EE"/>
        </w:rPr>
        <w:t xml:space="preserve"> </w:t>
      </w:r>
      <w:r w:rsidR="00075CEF" w:rsidRPr="00DE0452">
        <w:rPr>
          <w:lang w:val="et-EE"/>
        </w:rPr>
        <w:t>detailplaneeringuga kavandat</w:t>
      </w:r>
      <w:r w:rsidR="002E0A60" w:rsidRPr="00DE0452">
        <w:rPr>
          <w:lang w:val="et-EE"/>
        </w:rPr>
        <w:t xml:space="preserve">av tegevus ei kuulu KeHJS § 6 lõikes </w:t>
      </w:r>
      <w:r w:rsidR="00F6228D" w:rsidRPr="00DE0452">
        <w:rPr>
          <w:lang w:val="et-EE"/>
        </w:rPr>
        <w:t>1</w:t>
      </w:r>
      <w:r w:rsidR="00584572" w:rsidRPr="00DE0452">
        <w:rPr>
          <w:lang w:val="et-EE"/>
        </w:rPr>
        <w:t xml:space="preserve"> </w:t>
      </w:r>
      <w:r w:rsidR="002E0A60" w:rsidRPr="00DE0452">
        <w:rPr>
          <w:lang w:val="et-EE"/>
        </w:rPr>
        <w:t>sätestatud</w:t>
      </w:r>
      <w:r w:rsidR="00075CEF" w:rsidRPr="00DE0452">
        <w:rPr>
          <w:lang w:val="et-EE"/>
        </w:rPr>
        <w:t xml:space="preserve"> olulise keskkonnamõjuga tegevuse hulka. KSH algatamist tuleb kaaluda ja anda sellekohane eelhinnang KeHJS § 33 lõikes 2 punktides 1</w:t>
      </w:r>
      <w:r w:rsidR="00C51D62" w:rsidRPr="00DE0452">
        <w:rPr>
          <w:lang w:val="et-EE"/>
        </w:rPr>
        <w:t>–</w:t>
      </w:r>
      <w:r w:rsidR="00075CEF" w:rsidRPr="00DE0452">
        <w:rPr>
          <w:lang w:val="et-EE"/>
        </w:rPr>
        <w:t>4 toodud juhtudel, m</w:t>
      </w:r>
      <w:r w:rsidR="002E0A60" w:rsidRPr="00DE0452">
        <w:rPr>
          <w:lang w:val="et-EE"/>
        </w:rPr>
        <w:t>uuhulgas</w:t>
      </w:r>
      <w:r w:rsidR="00075CEF" w:rsidRPr="00DE0452">
        <w:rPr>
          <w:lang w:val="et-EE"/>
        </w:rPr>
        <w:t xml:space="preserve"> kui detailplaneering teeb ettepaneku kehtestatud üldplaneeringu põhilahenduse muutmiseks.</w:t>
      </w:r>
    </w:p>
    <w:p w14:paraId="48B7EA53" w14:textId="77777777" w:rsidR="00075CEF" w:rsidRPr="00DE0452" w:rsidRDefault="00075CEF" w:rsidP="00453529">
      <w:pPr>
        <w:jc w:val="both"/>
        <w:rPr>
          <w:lang w:val="et-EE"/>
        </w:rPr>
      </w:pPr>
    </w:p>
    <w:p w14:paraId="52A56099" w14:textId="1597C81D" w:rsidR="00075CEF" w:rsidRPr="00DE0452" w:rsidRDefault="00075CEF" w:rsidP="00453529">
      <w:pPr>
        <w:jc w:val="both"/>
        <w:rPr>
          <w:lang w:val="et-EE"/>
        </w:rPr>
      </w:pPr>
      <w:r w:rsidRPr="00DE0452">
        <w:rPr>
          <w:lang w:val="et-EE"/>
        </w:rPr>
        <w:t>Antud planeering</w:t>
      </w:r>
      <w:r w:rsidR="00320E52" w:rsidRPr="00DE0452">
        <w:rPr>
          <w:lang w:val="et-EE"/>
        </w:rPr>
        <w:t>ug</w:t>
      </w:r>
      <w:r w:rsidR="00861C7E">
        <w:rPr>
          <w:lang w:val="et-EE"/>
        </w:rPr>
        <w:t>a muudetakse Keila valla üldplaneeringu maakasutuse juhtotstarve</w:t>
      </w:r>
      <w:r w:rsidR="00BD77D7">
        <w:rPr>
          <w:lang w:val="et-EE"/>
        </w:rPr>
        <w:t xml:space="preserve"> </w:t>
      </w:r>
      <w:r w:rsidR="00861C7E">
        <w:rPr>
          <w:lang w:val="et-EE"/>
        </w:rPr>
        <w:t>korte</w:t>
      </w:r>
      <w:r w:rsidR="009E4CDC">
        <w:rPr>
          <w:lang w:val="et-EE"/>
        </w:rPr>
        <w:t>r</w:t>
      </w:r>
      <w:r w:rsidR="00861C7E">
        <w:rPr>
          <w:lang w:val="et-EE"/>
        </w:rPr>
        <w:t>elamu maaks</w:t>
      </w:r>
      <w:r w:rsidRPr="00DE0452">
        <w:rPr>
          <w:lang w:val="et-EE"/>
        </w:rPr>
        <w:t>. KeHJS § 33 lõike 2 alusel nimetatud strateegiliste planeerimisdokumentide koostamisel tuleb anda eelhinnang ja kaaluda KSH-d, lähtudes KeHJS § 33 lõigetes 4 ja 5 sätestatud kriteeriumidest ning § 33 lõike 6 kohaste asjaomaste asutuste seisukohtadest.</w:t>
      </w:r>
    </w:p>
    <w:p w14:paraId="2D779D62" w14:textId="77777777" w:rsidR="004078B4" w:rsidRPr="00DE0452" w:rsidRDefault="004078B4" w:rsidP="00453529">
      <w:pPr>
        <w:jc w:val="both"/>
        <w:rPr>
          <w:lang w:val="et-EE"/>
        </w:rPr>
      </w:pPr>
    </w:p>
    <w:p w14:paraId="60DD7D3C" w14:textId="22E9702F" w:rsidR="00075CEF" w:rsidRPr="00DE0452" w:rsidRDefault="00075CEF" w:rsidP="00453529">
      <w:pPr>
        <w:jc w:val="both"/>
        <w:rPr>
          <w:lang w:val="et-EE"/>
        </w:rPr>
      </w:pPr>
      <w:r w:rsidRPr="00DE0452">
        <w:rPr>
          <w:lang w:val="et-EE"/>
        </w:rPr>
        <w:t>Keskkonnamõju strat</w:t>
      </w:r>
      <w:r w:rsidR="00BB153B" w:rsidRPr="00DE0452">
        <w:rPr>
          <w:lang w:val="et-EE"/>
        </w:rPr>
        <w:t>eegilise hindamise eelhinnang (lisa) on koostatud</w:t>
      </w:r>
      <w:r w:rsidRPr="00DE0452">
        <w:rPr>
          <w:lang w:val="et-EE"/>
        </w:rPr>
        <w:t xml:space="preserve"> lähtudes KeHJSe § 33 lõigetes 4 ja 5 sätestatud kriteeriumidest </w:t>
      </w:r>
      <w:r w:rsidR="004078B4" w:rsidRPr="00DE0452">
        <w:rPr>
          <w:lang w:val="et-EE"/>
        </w:rPr>
        <w:t>ja</w:t>
      </w:r>
      <w:r w:rsidRPr="00DE0452">
        <w:rPr>
          <w:lang w:val="et-EE"/>
        </w:rPr>
        <w:t xml:space="preserve"> § 33 lõike 6 kohaste asjaomaste asutuste seisukohtadest.</w:t>
      </w:r>
    </w:p>
    <w:p w14:paraId="2C1A4F53" w14:textId="77777777" w:rsidR="004078B4" w:rsidRPr="00DE0452" w:rsidRDefault="004078B4" w:rsidP="00BB153B">
      <w:pPr>
        <w:jc w:val="both"/>
        <w:rPr>
          <w:lang w:val="et-EE"/>
        </w:rPr>
      </w:pPr>
    </w:p>
    <w:p w14:paraId="5B6D38BF" w14:textId="1B45B7F1" w:rsidR="00A20CA6" w:rsidRPr="00DE0452" w:rsidRDefault="00075CEF" w:rsidP="00BB153B">
      <w:pPr>
        <w:jc w:val="both"/>
        <w:rPr>
          <w:lang w:val="et-EE"/>
        </w:rPr>
      </w:pPr>
      <w:r w:rsidRPr="00DE0452">
        <w:rPr>
          <w:lang w:val="et-EE"/>
        </w:rPr>
        <w:t>KeHJS § 33 l</w:t>
      </w:r>
      <w:r w:rsidR="00752A87" w:rsidRPr="00DE0452">
        <w:rPr>
          <w:lang w:val="et-EE"/>
        </w:rPr>
        <w:t>õike</w:t>
      </w:r>
      <w:r w:rsidRPr="00DE0452">
        <w:rPr>
          <w:lang w:val="et-EE"/>
        </w:rPr>
        <w:t xml:space="preserve"> 6 kohaselt on KSH algatamise vajalikkuse kohta </w:t>
      </w:r>
      <w:r w:rsidR="00C27EFD" w:rsidRPr="00DE0452">
        <w:rPr>
          <w:lang w:val="et-EE"/>
        </w:rPr>
        <w:t xml:space="preserve">on </w:t>
      </w:r>
      <w:r w:rsidRPr="00DE0452">
        <w:rPr>
          <w:lang w:val="et-EE"/>
        </w:rPr>
        <w:t xml:space="preserve">küsitud </w:t>
      </w:r>
      <w:r w:rsidR="00BD77D7">
        <w:rPr>
          <w:lang w:val="et-EE"/>
        </w:rPr>
        <w:t>xx</w:t>
      </w:r>
      <w:r w:rsidRPr="00DE0452">
        <w:rPr>
          <w:lang w:val="et-EE"/>
        </w:rPr>
        <w:t>.</w:t>
      </w:r>
      <w:r w:rsidR="00D32A51" w:rsidRPr="00DE0452">
        <w:rPr>
          <w:lang w:val="et-EE"/>
        </w:rPr>
        <w:t>0</w:t>
      </w:r>
      <w:r w:rsidR="00D566D3">
        <w:rPr>
          <w:lang w:val="et-EE"/>
        </w:rPr>
        <w:t>8</w:t>
      </w:r>
      <w:r w:rsidRPr="00DE0452">
        <w:rPr>
          <w:lang w:val="et-EE"/>
        </w:rPr>
        <w:t>.20</w:t>
      </w:r>
      <w:r w:rsidR="00D32A51" w:rsidRPr="00DE0452">
        <w:rPr>
          <w:lang w:val="et-EE"/>
        </w:rPr>
        <w:t>2</w:t>
      </w:r>
      <w:r w:rsidR="00BD77D7">
        <w:rPr>
          <w:lang w:val="et-EE"/>
        </w:rPr>
        <w:t>6</w:t>
      </w:r>
      <w:r w:rsidRPr="00DE0452">
        <w:rPr>
          <w:lang w:val="et-EE"/>
        </w:rPr>
        <w:t xml:space="preserve"> </w:t>
      </w:r>
      <w:r w:rsidR="00547DAE" w:rsidRPr="00DE0452">
        <w:rPr>
          <w:lang w:val="et-EE"/>
        </w:rPr>
        <w:t xml:space="preserve">kirjaga </w:t>
      </w:r>
      <w:r w:rsidR="004078B4" w:rsidRPr="00DE0452">
        <w:rPr>
          <w:lang w:val="et-EE"/>
        </w:rPr>
        <w:br/>
      </w:r>
      <w:r w:rsidRPr="00DE0452">
        <w:rPr>
          <w:lang w:val="et-EE"/>
        </w:rPr>
        <w:t>nr 6-2/</w:t>
      </w:r>
      <w:r w:rsidR="00BD77D7">
        <w:rPr>
          <w:lang w:val="et-EE"/>
        </w:rPr>
        <w:t>xxxx</w:t>
      </w:r>
      <w:r w:rsidRPr="00DE0452">
        <w:rPr>
          <w:lang w:val="et-EE"/>
        </w:rPr>
        <w:t xml:space="preserve"> arvamust </w:t>
      </w:r>
      <w:r w:rsidR="00BD77D7">
        <w:rPr>
          <w:lang w:val="et-EE"/>
        </w:rPr>
        <w:t>Maa-ja Ruumiametilt</w:t>
      </w:r>
      <w:r w:rsidRPr="00DE0452">
        <w:rPr>
          <w:lang w:val="et-EE"/>
        </w:rPr>
        <w:t>, Keskkonnaame</w:t>
      </w:r>
      <w:r w:rsidR="00D32A51" w:rsidRPr="00DE0452">
        <w:rPr>
          <w:lang w:val="et-EE"/>
        </w:rPr>
        <w:t>tilt</w:t>
      </w:r>
      <w:r w:rsidR="00783C05">
        <w:rPr>
          <w:lang w:val="et-EE"/>
        </w:rPr>
        <w:t>,</w:t>
      </w:r>
      <w:r w:rsidR="00F72D57">
        <w:rPr>
          <w:lang w:val="et-EE"/>
        </w:rPr>
        <w:t xml:space="preserve"> </w:t>
      </w:r>
      <w:r w:rsidR="00783C05">
        <w:rPr>
          <w:lang w:val="et-EE"/>
        </w:rPr>
        <w:t>Transpordiametilt</w:t>
      </w:r>
      <w:r w:rsidR="00226AD3" w:rsidRPr="00DE0452">
        <w:rPr>
          <w:lang w:val="et-EE"/>
        </w:rPr>
        <w:t xml:space="preserve"> </w:t>
      </w:r>
      <w:r w:rsidR="008908BB" w:rsidRPr="00DE0452">
        <w:rPr>
          <w:lang w:val="et-EE"/>
        </w:rPr>
        <w:t>ja Terviseametilt</w:t>
      </w:r>
      <w:r w:rsidR="00D56052" w:rsidRPr="00DE0452">
        <w:rPr>
          <w:lang w:val="et-EE"/>
        </w:rPr>
        <w:t xml:space="preserve"> </w:t>
      </w:r>
      <w:r w:rsidR="00BD77D7">
        <w:rPr>
          <w:lang w:val="et-EE"/>
        </w:rPr>
        <w:t>.</w:t>
      </w:r>
    </w:p>
    <w:p w14:paraId="19BA3702" w14:textId="17DD028C" w:rsidR="00236D8C" w:rsidRPr="00DE0452" w:rsidRDefault="00236D8C" w:rsidP="00BB153B">
      <w:pPr>
        <w:jc w:val="both"/>
        <w:rPr>
          <w:lang w:val="et-EE"/>
        </w:rPr>
      </w:pPr>
    </w:p>
    <w:p w14:paraId="1CF1C329" w14:textId="6A122C10" w:rsidR="00103C9C" w:rsidRPr="00DE0452" w:rsidRDefault="00075CEF" w:rsidP="00103C9C">
      <w:pPr>
        <w:jc w:val="both"/>
        <w:rPr>
          <w:lang w:val="et-EE"/>
        </w:rPr>
      </w:pPr>
      <w:r w:rsidRPr="00DE0452">
        <w:rPr>
          <w:lang w:val="et-EE"/>
        </w:rPr>
        <w:t>Lääne-Harju Vallavalitsusel</w:t>
      </w:r>
      <w:r w:rsidR="009B7B31" w:rsidRPr="00DE0452">
        <w:rPr>
          <w:lang w:val="et-EE"/>
        </w:rPr>
        <w:t>e</w:t>
      </w:r>
      <w:r w:rsidRPr="00DE0452">
        <w:rPr>
          <w:lang w:val="et-EE"/>
        </w:rPr>
        <w:t xml:space="preserve"> teadaolevast informatsioonist ei k</w:t>
      </w:r>
      <w:r w:rsidR="00F01AA7" w:rsidRPr="00DE0452">
        <w:rPr>
          <w:lang w:val="et-EE"/>
        </w:rPr>
        <w:t xml:space="preserve">aasne planeeringuga kavandatud </w:t>
      </w:r>
      <w:r w:rsidRPr="00DE0452">
        <w:rPr>
          <w:lang w:val="et-EE"/>
        </w:rPr>
        <w:t>tegevustega olulist keskkonnamõju</w:t>
      </w:r>
      <w:r w:rsidR="004078B4" w:rsidRPr="00DE0452">
        <w:rPr>
          <w:lang w:val="et-EE"/>
        </w:rPr>
        <w:t>, mistõttu</w:t>
      </w:r>
      <w:r w:rsidRPr="00DE0452">
        <w:rPr>
          <w:lang w:val="et-EE"/>
        </w:rPr>
        <w:t xml:space="preserve"> KSH algatamine ei ole eeldatavalt vajalik</w:t>
      </w:r>
      <w:r w:rsidR="00103C9C" w:rsidRPr="00DE0452">
        <w:rPr>
          <w:lang w:val="et-EE"/>
        </w:rPr>
        <w:t>:</w:t>
      </w:r>
    </w:p>
    <w:p w14:paraId="733F44FD" w14:textId="27947174" w:rsidR="00103C9C" w:rsidRPr="00DE0452" w:rsidRDefault="00103C9C" w:rsidP="00002BCD">
      <w:pPr>
        <w:jc w:val="both"/>
        <w:rPr>
          <w:lang w:val="et-EE"/>
        </w:rPr>
      </w:pPr>
    </w:p>
    <w:p w14:paraId="25F63E87" w14:textId="696EF94F" w:rsidR="00075CEF" w:rsidRPr="00DE0452" w:rsidRDefault="00075CEF" w:rsidP="00453529">
      <w:pPr>
        <w:jc w:val="both"/>
        <w:rPr>
          <w:lang w:val="et-EE"/>
        </w:rPr>
      </w:pPr>
      <w:r w:rsidRPr="00DE0452">
        <w:rPr>
          <w:lang w:val="et-EE"/>
        </w:rPr>
        <w:t>Keskkonnatingimustega arvestamine on võimalik planeerimisseaduse § 126 lõi</w:t>
      </w:r>
      <w:r w:rsidR="00C16230" w:rsidRPr="00DE0452">
        <w:rPr>
          <w:lang w:val="et-EE"/>
        </w:rPr>
        <w:t>k</w:t>
      </w:r>
      <w:r w:rsidRPr="00DE0452">
        <w:rPr>
          <w:lang w:val="et-EE"/>
        </w:rPr>
        <w:t>e 1 punktide 7,</w:t>
      </w:r>
      <w:r w:rsidR="004078B4" w:rsidRPr="00DE0452">
        <w:rPr>
          <w:lang w:val="et-EE"/>
        </w:rPr>
        <w:t xml:space="preserve"> </w:t>
      </w:r>
      <w:r w:rsidRPr="00DE0452">
        <w:rPr>
          <w:lang w:val="et-EE"/>
        </w:rPr>
        <w:t>8 ja 12 kohaselt planeeringumenetluse käigus.</w:t>
      </w:r>
    </w:p>
    <w:p w14:paraId="72C98D18" w14:textId="77777777" w:rsidR="004078B4" w:rsidRPr="00DE0452" w:rsidRDefault="004078B4" w:rsidP="00453529">
      <w:pPr>
        <w:jc w:val="both"/>
        <w:rPr>
          <w:lang w:val="et-EE"/>
        </w:rPr>
      </w:pPr>
    </w:p>
    <w:p w14:paraId="3936B992" w14:textId="5CAE4E93" w:rsidR="00075CEF" w:rsidRPr="00DE0452" w:rsidRDefault="00075CEF" w:rsidP="00453529">
      <w:pPr>
        <w:jc w:val="both"/>
        <w:rPr>
          <w:lang w:val="et-EE"/>
        </w:rPr>
      </w:pPr>
      <w:r w:rsidRPr="00DE0452">
        <w:rPr>
          <w:lang w:val="et-EE"/>
        </w:rPr>
        <w:t>Detailplaneeringu koostamise algataja</w:t>
      </w:r>
      <w:r w:rsidR="002E3EAC">
        <w:rPr>
          <w:lang w:val="et-EE"/>
        </w:rPr>
        <w:t>,</w:t>
      </w:r>
      <w:r w:rsidRPr="00DE0452">
        <w:rPr>
          <w:lang w:val="et-EE"/>
        </w:rPr>
        <w:t xml:space="preserve"> </w:t>
      </w:r>
      <w:r w:rsidR="002E3EAC">
        <w:rPr>
          <w:lang w:val="et-EE"/>
        </w:rPr>
        <w:t>vastuvõtja</w:t>
      </w:r>
      <w:r w:rsidRPr="00DE0452">
        <w:rPr>
          <w:lang w:val="et-EE"/>
        </w:rPr>
        <w:t xml:space="preserve"> </w:t>
      </w:r>
      <w:r w:rsidR="002E3EAC">
        <w:rPr>
          <w:lang w:val="et-EE"/>
        </w:rPr>
        <w:t>ja</w:t>
      </w:r>
      <w:r w:rsidR="002E3EAC" w:rsidRPr="002E3EAC">
        <w:rPr>
          <w:lang w:val="et-EE"/>
        </w:rPr>
        <w:t xml:space="preserve"> koostamise korraldaja </w:t>
      </w:r>
      <w:r w:rsidR="002E3EAC">
        <w:rPr>
          <w:lang w:val="et-EE"/>
        </w:rPr>
        <w:t xml:space="preserve">on </w:t>
      </w:r>
      <w:r w:rsidR="002E3EAC" w:rsidRPr="002E3EAC">
        <w:rPr>
          <w:lang w:val="et-EE"/>
        </w:rPr>
        <w:t xml:space="preserve">Lääne-Harju Vallavalitsus </w:t>
      </w:r>
      <w:r w:rsidR="002E3EAC">
        <w:rPr>
          <w:lang w:val="et-EE"/>
        </w:rPr>
        <w:t>, kehtestaja</w:t>
      </w:r>
      <w:r w:rsidRPr="00DE0452">
        <w:rPr>
          <w:lang w:val="et-EE"/>
        </w:rPr>
        <w:t xml:space="preserve"> Lääne-Harju Valla</w:t>
      </w:r>
      <w:r w:rsidR="002E3EAC">
        <w:rPr>
          <w:lang w:val="et-EE"/>
        </w:rPr>
        <w:t>volikogu</w:t>
      </w:r>
      <w:r w:rsidRPr="00DE0452">
        <w:rPr>
          <w:lang w:val="et-EE"/>
        </w:rPr>
        <w:t>, (mõlema aadress Rae 38, Paldiski linn)</w:t>
      </w:r>
      <w:r w:rsidR="00F14CE3" w:rsidRPr="00DE0452">
        <w:rPr>
          <w:lang w:val="et-EE"/>
        </w:rPr>
        <w:t>.</w:t>
      </w:r>
    </w:p>
    <w:p w14:paraId="0379E697" w14:textId="77777777" w:rsidR="00075CEF" w:rsidRPr="00DE0452" w:rsidRDefault="00075CEF" w:rsidP="00453529">
      <w:pPr>
        <w:jc w:val="both"/>
        <w:rPr>
          <w:lang w:val="et-EE"/>
        </w:rPr>
      </w:pPr>
    </w:p>
    <w:p w14:paraId="768FEC72" w14:textId="6C326412" w:rsidR="00075CEF" w:rsidRPr="00DE0452" w:rsidRDefault="00173367" w:rsidP="00453529">
      <w:pPr>
        <w:jc w:val="both"/>
        <w:rPr>
          <w:lang w:val="et-EE"/>
        </w:rPr>
      </w:pPr>
      <w:r>
        <w:rPr>
          <w:lang w:val="et-EE"/>
        </w:rPr>
        <w:t>P</w:t>
      </w:r>
      <w:r w:rsidR="00075CEF" w:rsidRPr="00DE0452">
        <w:rPr>
          <w:lang w:val="et-EE"/>
        </w:rPr>
        <w:t>laneerimisseaduse</w:t>
      </w:r>
      <w:r w:rsidR="0059369C" w:rsidRPr="00DE0452">
        <w:rPr>
          <w:lang w:val="et-EE"/>
        </w:rPr>
        <w:t xml:space="preserve"> § </w:t>
      </w:r>
      <w:r w:rsidR="00177566" w:rsidRPr="00DE0452">
        <w:rPr>
          <w:lang w:val="et-EE"/>
        </w:rPr>
        <w:t xml:space="preserve">4 lõike </w:t>
      </w:r>
      <w:r w:rsidR="00A22E8B" w:rsidRPr="00DE0452">
        <w:rPr>
          <w:lang w:val="et-EE" w:eastAsia="et-EE"/>
        </w:rPr>
        <w:t>2</w:t>
      </w:r>
      <w:r w:rsidR="00DF1310" w:rsidRPr="00DE0452">
        <w:rPr>
          <w:vertAlign w:val="superscript"/>
          <w:lang w:val="et-EE" w:eastAsia="et-EE"/>
        </w:rPr>
        <w:t>1</w:t>
      </w:r>
      <w:r w:rsidR="00A22E8B" w:rsidRPr="00DE0452">
        <w:rPr>
          <w:rFonts w:ascii="TimesNewRomanPSMT" w:hAnsi="TimesNewRomanPSMT" w:cs="TimesNewRomanPSMT"/>
          <w:sz w:val="20"/>
          <w:szCs w:val="20"/>
          <w:lang w:val="et-EE" w:eastAsia="et-EE"/>
        </w:rPr>
        <w:t xml:space="preserve">, </w:t>
      </w:r>
      <w:r w:rsidR="00177566" w:rsidRPr="00DE0452">
        <w:rPr>
          <w:lang w:val="et-EE" w:eastAsia="et-EE"/>
        </w:rPr>
        <w:t xml:space="preserve">§ </w:t>
      </w:r>
      <w:r w:rsidR="0059369C" w:rsidRPr="00DE0452">
        <w:rPr>
          <w:lang w:val="et-EE"/>
        </w:rPr>
        <w:t xml:space="preserve">9, </w:t>
      </w:r>
      <w:r w:rsidR="00A22E8B" w:rsidRPr="00DE0452">
        <w:rPr>
          <w:lang w:val="et-EE"/>
        </w:rPr>
        <w:t xml:space="preserve">10 ja </w:t>
      </w:r>
      <w:r w:rsidR="0059369C" w:rsidRPr="00DE0452">
        <w:rPr>
          <w:lang w:val="et-EE"/>
        </w:rPr>
        <w:t>1</w:t>
      </w:r>
      <w:r w:rsidR="00A22E8B" w:rsidRPr="00DE0452">
        <w:rPr>
          <w:lang w:val="et-EE"/>
        </w:rPr>
        <w:t>2</w:t>
      </w:r>
      <w:r w:rsidR="003139E8" w:rsidRPr="00DE0452">
        <w:rPr>
          <w:lang w:val="et-EE"/>
        </w:rPr>
        <w:t>,</w:t>
      </w:r>
      <w:r w:rsidR="004078B4" w:rsidRPr="00DE0452">
        <w:rPr>
          <w:lang w:val="et-EE"/>
        </w:rPr>
        <w:t xml:space="preserve"> </w:t>
      </w:r>
      <w:r w:rsidR="0059369C" w:rsidRPr="00DE0452">
        <w:rPr>
          <w:lang w:val="et-EE"/>
        </w:rPr>
        <w:t>§ 128 lõigete</w:t>
      </w:r>
      <w:r w:rsidR="00075CEF" w:rsidRPr="00DE0452">
        <w:rPr>
          <w:lang w:val="et-EE"/>
        </w:rPr>
        <w:t xml:space="preserve"> 1, 4, 5, 6,</w:t>
      </w:r>
      <w:r w:rsidR="0059369C" w:rsidRPr="00DE0452">
        <w:rPr>
          <w:lang w:val="et-EE"/>
        </w:rPr>
        <w:t xml:space="preserve"> 7, 8</w:t>
      </w:r>
      <w:r w:rsidR="00075CEF" w:rsidRPr="00DE0452">
        <w:rPr>
          <w:lang w:val="et-EE"/>
        </w:rPr>
        <w:t xml:space="preserve">, </w:t>
      </w:r>
      <w:bookmarkStart w:id="0" w:name="_Hlk123833385"/>
      <w:r w:rsidR="002E3EAC">
        <w:rPr>
          <w:lang w:val="et-EE"/>
        </w:rPr>
        <w:t>8¹,</w:t>
      </w:r>
      <w:r w:rsidR="002E3EAC" w:rsidRPr="00B32127">
        <w:rPr>
          <w:lang w:val="et-EE"/>
        </w:rPr>
        <w:t xml:space="preserve"> </w:t>
      </w:r>
      <w:r w:rsidR="002E3EAC" w:rsidRPr="002E3EAC">
        <w:rPr>
          <w:lang w:val="et-EE"/>
        </w:rPr>
        <w:t>§ 130</w:t>
      </w:r>
      <w:r w:rsidR="00B32127">
        <w:rPr>
          <w:lang w:val="et-EE"/>
        </w:rPr>
        <w:t xml:space="preserve"> lõike 2 punkti 2,</w:t>
      </w:r>
      <w:r w:rsidR="002E3EAC">
        <w:rPr>
          <w:lang w:val="et-EE"/>
        </w:rPr>
        <w:t xml:space="preserve"> </w:t>
      </w:r>
      <w:r w:rsidR="00075CEF" w:rsidRPr="00DE0452">
        <w:rPr>
          <w:lang w:val="et-EE"/>
        </w:rPr>
        <w:t>§</w:t>
      </w:r>
      <w:bookmarkEnd w:id="0"/>
      <w:r w:rsidR="005F38CD" w:rsidRPr="00DE0452">
        <w:rPr>
          <w:lang w:val="et-EE"/>
        </w:rPr>
        <w:t> </w:t>
      </w:r>
      <w:r w:rsidR="00075CEF" w:rsidRPr="00DE0452">
        <w:rPr>
          <w:lang w:val="et-EE"/>
        </w:rPr>
        <w:t>142</w:t>
      </w:r>
      <w:r w:rsidR="0059369C" w:rsidRPr="00DE0452">
        <w:rPr>
          <w:lang w:val="et-EE"/>
        </w:rPr>
        <w:t xml:space="preserve"> lõike 1 punkti </w:t>
      </w:r>
      <w:r w:rsidR="00FB3011" w:rsidRPr="00DE0452">
        <w:rPr>
          <w:lang w:val="et-EE"/>
        </w:rPr>
        <w:t>1</w:t>
      </w:r>
      <w:r w:rsidR="00B32127">
        <w:rPr>
          <w:lang w:val="et-EE"/>
        </w:rPr>
        <w:t xml:space="preserve"> </w:t>
      </w:r>
      <w:r w:rsidR="0059369C" w:rsidRPr="00DE0452">
        <w:rPr>
          <w:lang w:val="et-EE"/>
        </w:rPr>
        <w:t>ja lõike</w:t>
      </w:r>
      <w:r w:rsidR="00075CEF" w:rsidRPr="00DE0452">
        <w:rPr>
          <w:lang w:val="et-EE"/>
        </w:rPr>
        <w:t xml:space="preserve"> 6, keskkonnamõju hindamise ja keskkonnajuhti</w:t>
      </w:r>
      <w:r w:rsidR="00D53CF7" w:rsidRPr="00DE0452">
        <w:rPr>
          <w:lang w:val="et-EE"/>
        </w:rPr>
        <w:t xml:space="preserve">missüsteemi seaduse </w:t>
      </w:r>
      <w:r w:rsidR="0059369C" w:rsidRPr="00DE0452">
        <w:rPr>
          <w:lang w:val="et-EE"/>
        </w:rPr>
        <w:t>§ 33 lõike 2 punkti 3, lõigete 3</w:t>
      </w:r>
      <w:r w:rsidR="005F38CD" w:rsidRPr="00DE0452">
        <w:rPr>
          <w:lang w:val="et-EE"/>
        </w:rPr>
        <w:t>–</w:t>
      </w:r>
      <w:r w:rsidR="00075CEF" w:rsidRPr="00DE0452">
        <w:rPr>
          <w:lang w:val="et-EE"/>
        </w:rPr>
        <w:t xml:space="preserve">6, </w:t>
      </w:r>
      <w:r w:rsidR="0059369C" w:rsidRPr="00DE0452">
        <w:rPr>
          <w:lang w:val="et-EE"/>
        </w:rPr>
        <w:t xml:space="preserve">§ 35 lõigete 1, 3, 5, 6 ja 7 alusel </w:t>
      </w:r>
    </w:p>
    <w:p w14:paraId="0A6EB718" w14:textId="77777777" w:rsidR="00E03C02" w:rsidRPr="00DE0452" w:rsidRDefault="00E03C02" w:rsidP="00453529">
      <w:pPr>
        <w:jc w:val="both"/>
        <w:rPr>
          <w:lang w:val="et-EE"/>
        </w:rPr>
      </w:pPr>
    </w:p>
    <w:p w14:paraId="5472D9ED" w14:textId="3A0BE6BF" w:rsidR="00075CEF" w:rsidRPr="00DE0452" w:rsidRDefault="00075CEF" w:rsidP="00AF434C">
      <w:pPr>
        <w:jc w:val="both"/>
        <w:rPr>
          <w:lang w:val="et-EE"/>
        </w:rPr>
      </w:pPr>
      <w:r w:rsidRPr="00DE0452">
        <w:rPr>
          <w:lang w:val="et-EE"/>
        </w:rPr>
        <w:t>1</w:t>
      </w:r>
      <w:bookmarkStart w:id="1" w:name="_Hlk106712947"/>
      <w:r w:rsidRPr="00DE0452">
        <w:rPr>
          <w:lang w:val="et-EE"/>
        </w:rPr>
        <w:t xml:space="preserve">. Algatada </w:t>
      </w:r>
      <w:r w:rsidR="00871B27">
        <w:rPr>
          <w:lang w:val="et-EE"/>
        </w:rPr>
        <w:t>Keila</w:t>
      </w:r>
      <w:r w:rsidR="00002BCD">
        <w:rPr>
          <w:lang w:val="et-EE"/>
        </w:rPr>
        <w:t xml:space="preserve"> valla</w:t>
      </w:r>
      <w:r w:rsidR="005F38CD" w:rsidRPr="00DE0452">
        <w:rPr>
          <w:lang w:val="et-EE"/>
        </w:rPr>
        <w:t xml:space="preserve"> üldplaneeringut muutev </w:t>
      </w:r>
      <w:r w:rsidRPr="00DE0452">
        <w:rPr>
          <w:lang w:val="et-EE"/>
        </w:rPr>
        <w:t>detailplaneering Lääne-Harju val</w:t>
      </w:r>
      <w:r w:rsidR="00002BCD">
        <w:rPr>
          <w:lang w:val="et-EE"/>
        </w:rPr>
        <w:t xml:space="preserve">las </w:t>
      </w:r>
      <w:r w:rsidR="00871B27">
        <w:rPr>
          <w:lang w:val="et-EE"/>
        </w:rPr>
        <w:t xml:space="preserve">Laulasmaa </w:t>
      </w:r>
      <w:r w:rsidR="00002BCD">
        <w:rPr>
          <w:lang w:val="et-EE"/>
        </w:rPr>
        <w:t>külas</w:t>
      </w:r>
      <w:r w:rsidR="005546FC">
        <w:rPr>
          <w:lang w:val="et-EE"/>
        </w:rPr>
        <w:t xml:space="preserve"> Kalda tee 1, Kalda tee 3, Kalda tee 5, Kloogaranna tee 33 </w:t>
      </w:r>
      <w:r w:rsidR="00002BCD">
        <w:rPr>
          <w:lang w:val="et-EE"/>
        </w:rPr>
        <w:t>katastriüksus</w:t>
      </w:r>
      <w:r w:rsidR="005546FC">
        <w:rPr>
          <w:lang w:val="et-EE"/>
        </w:rPr>
        <w:t>t</w:t>
      </w:r>
      <w:r w:rsidR="00002BCD">
        <w:rPr>
          <w:lang w:val="et-EE"/>
        </w:rPr>
        <w:t>el</w:t>
      </w:r>
      <w:bookmarkEnd w:id="1"/>
      <w:r w:rsidR="005546FC">
        <w:rPr>
          <w:lang w:val="et-EE"/>
        </w:rPr>
        <w:t xml:space="preserve"> ja lähialal.</w:t>
      </w:r>
    </w:p>
    <w:p w14:paraId="551F3A81" w14:textId="77777777" w:rsidR="008244CD" w:rsidRPr="00DE0452" w:rsidRDefault="008244CD" w:rsidP="008244CD">
      <w:pPr>
        <w:jc w:val="both"/>
        <w:rPr>
          <w:lang w:val="et-EE"/>
        </w:rPr>
      </w:pPr>
    </w:p>
    <w:p w14:paraId="73E6A2F7" w14:textId="5D18EF96" w:rsidR="00FB3011" w:rsidRPr="00DE0452" w:rsidRDefault="002240A5" w:rsidP="00AF434C">
      <w:pPr>
        <w:jc w:val="both"/>
        <w:rPr>
          <w:lang w:val="et-EE"/>
        </w:rPr>
      </w:pPr>
      <w:r w:rsidRPr="00DE0452">
        <w:rPr>
          <w:lang w:val="et-EE"/>
        </w:rPr>
        <w:t>2</w:t>
      </w:r>
      <w:r w:rsidR="003139E8" w:rsidRPr="00DE0452">
        <w:rPr>
          <w:lang w:val="et-EE"/>
        </w:rPr>
        <w:t xml:space="preserve">. Jätta algatamata keskkonnamõju strateegiline hindamine </w:t>
      </w:r>
      <w:r w:rsidR="00C65780" w:rsidRPr="00DE0452">
        <w:rPr>
          <w:lang w:val="et-EE"/>
        </w:rPr>
        <w:t xml:space="preserve">punktis 1 </w:t>
      </w:r>
      <w:r w:rsidR="00233A76" w:rsidRPr="00DE0452">
        <w:rPr>
          <w:lang w:val="et-EE"/>
        </w:rPr>
        <w:t xml:space="preserve">määratud </w:t>
      </w:r>
      <w:r w:rsidR="003139E8" w:rsidRPr="00DE0452">
        <w:rPr>
          <w:lang w:val="et-EE"/>
        </w:rPr>
        <w:t>detailplaneeringul</w:t>
      </w:r>
      <w:r w:rsidR="00AF434C" w:rsidRPr="00DE0452">
        <w:rPr>
          <w:lang w:val="et-EE"/>
        </w:rPr>
        <w:t>,</w:t>
      </w:r>
      <w:r w:rsidR="00AF434C" w:rsidRPr="00DB4046">
        <w:rPr>
          <w:lang w:val="et-EE"/>
        </w:rPr>
        <w:t xml:space="preserve"> </w:t>
      </w:r>
      <w:r w:rsidR="00AF434C" w:rsidRPr="00DE0452">
        <w:rPr>
          <w:lang w:val="et-EE"/>
        </w:rPr>
        <w:t>kuna koostatud eelhinnangu (lisa</w:t>
      </w:r>
      <w:r w:rsidR="006169A2">
        <w:rPr>
          <w:lang w:val="et-EE"/>
        </w:rPr>
        <w:t xml:space="preserve"> 1</w:t>
      </w:r>
      <w:r w:rsidR="00AF434C" w:rsidRPr="00DE0452">
        <w:rPr>
          <w:lang w:val="et-EE"/>
        </w:rPr>
        <w:t>) põhjal detailplaneeringul oluline keskkonnamõju puudub.</w:t>
      </w:r>
    </w:p>
    <w:p w14:paraId="09F9088B" w14:textId="77777777" w:rsidR="00FB3011" w:rsidRPr="00DE0452" w:rsidRDefault="00FB3011" w:rsidP="00FB3011">
      <w:pPr>
        <w:jc w:val="both"/>
        <w:rPr>
          <w:lang w:val="et-EE"/>
        </w:rPr>
      </w:pPr>
    </w:p>
    <w:p w14:paraId="5E1E710D" w14:textId="07457B5D" w:rsidR="004826E6" w:rsidRPr="004826E6" w:rsidRDefault="001945BF" w:rsidP="004826E6">
      <w:pPr>
        <w:rPr>
          <w:lang w:val="et-EE"/>
        </w:rPr>
      </w:pPr>
      <w:r w:rsidRPr="00DE0452">
        <w:rPr>
          <w:lang w:val="et-EE"/>
        </w:rPr>
        <w:lastRenderedPageBreak/>
        <w:t xml:space="preserve">3. </w:t>
      </w:r>
      <w:r w:rsidR="004826E6" w:rsidRPr="004826E6">
        <w:rPr>
          <w:lang w:val="et-EE"/>
        </w:rPr>
        <w:t>Kinnitada detailplaneeringu lähteseisukohad (lisa</w:t>
      </w:r>
      <w:r w:rsidR="004826E6">
        <w:rPr>
          <w:lang w:val="et-EE"/>
        </w:rPr>
        <w:t xml:space="preserve"> </w:t>
      </w:r>
      <w:r w:rsidR="006169A2">
        <w:rPr>
          <w:lang w:val="et-EE"/>
        </w:rPr>
        <w:t>2</w:t>
      </w:r>
      <w:r w:rsidR="004826E6" w:rsidRPr="004826E6">
        <w:rPr>
          <w:lang w:val="et-EE"/>
        </w:rPr>
        <w:t>).</w:t>
      </w:r>
    </w:p>
    <w:p w14:paraId="7DC4617B" w14:textId="50E3E001" w:rsidR="004826E6" w:rsidRDefault="004826E6" w:rsidP="00FB3011">
      <w:pPr>
        <w:jc w:val="both"/>
        <w:rPr>
          <w:lang w:val="et-EE"/>
        </w:rPr>
      </w:pPr>
    </w:p>
    <w:p w14:paraId="79E6DE34" w14:textId="564C9945" w:rsidR="000B1027" w:rsidRPr="00DE0452" w:rsidRDefault="004826E6" w:rsidP="00FB3011">
      <w:pPr>
        <w:jc w:val="both"/>
        <w:rPr>
          <w:lang w:val="et-EE"/>
        </w:rPr>
      </w:pPr>
      <w:r>
        <w:rPr>
          <w:lang w:val="et-EE"/>
        </w:rPr>
        <w:t xml:space="preserve">4. </w:t>
      </w:r>
      <w:r w:rsidR="001945BF" w:rsidRPr="00DE0452">
        <w:rPr>
          <w:lang w:val="et-EE"/>
        </w:rPr>
        <w:t>Volitada vallavanemat sõlmima huvitatud isikuga detailplaneeringu koostamise finantseerimise lepingut ja lepingule alla kirjutama.</w:t>
      </w:r>
    </w:p>
    <w:p w14:paraId="5F9DA6E9" w14:textId="77777777" w:rsidR="001945BF" w:rsidRPr="00DE0452" w:rsidRDefault="001945BF" w:rsidP="00FB3011">
      <w:pPr>
        <w:jc w:val="both"/>
        <w:rPr>
          <w:lang w:val="et-EE"/>
        </w:rPr>
      </w:pPr>
    </w:p>
    <w:p w14:paraId="3EA05FE1" w14:textId="28AF7949" w:rsidR="008244CD" w:rsidRPr="00DE0452" w:rsidRDefault="004826E6" w:rsidP="00453529">
      <w:pPr>
        <w:jc w:val="both"/>
        <w:rPr>
          <w:lang w:val="et-EE"/>
        </w:rPr>
      </w:pPr>
      <w:r>
        <w:rPr>
          <w:lang w:val="et-EE"/>
        </w:rPr>
        <w:t>5</w:t>
      </w:r>
      <w:r w:rsidR="000B1027" w:rsidRPr="00DE0452">
        <w:rPr>
          <w:lang w:val="et-EE"/>
        </w:rPr>
        <w:t>.</w:t>
      </w:r>
      <w:r w:rsidR="00E23621">
        <w:rPr>
          <w:lang w:val="et-EE"/>
        </w:rPr>
        <w:t xml:space="preserve"> Detaiplaneeringu koostaja väljavalimiseks </w:t>
      </w:r>
      <w:r w:rsidR="000B1027" w:rsidRPr="00DE0452">
        <w:rPr>
          <w:lang w:val="et-EE"/>
        </w:rPr>
        <w:t>viia läbi riigihanke menetlused</w:t>
      </w:r>
      <w:r w:rsidR="005C335D">
        <w:rPr>
          <w:lang w:val="et-EE"/>
        </w:rPr>
        <w:t>.</w:t>
      </w:r>
      <w:r w:rsidR="000B1027" w:rsidRPr="00DE0452">
        <w:rPr>
          <w:lang w:val="et-EE"/>
        </w:rPr>
        <w:t xml:space="preserve"> </w:t>
      </w:r>
    </w:p>
    <w:p w14:paraId="6CCC4768" w14:textId="73DC5DAF" w:rsidR="005F38CD" w:rsidRPr="00DE0452" w:rsidRDefault="005F38CD" w:rsidP="00453529">
      <w:pPr>
        <w:jc w:val="both"/>
        <w:rPr>
          <w:lang w:val="et-EE"/>
        </w:rPr>
      </w:pPr>
    </w:p>
    <w:p w14:paraId="298B1CE5" w14:textId="7FCDC25E" w:rsidR="00075CEF" w:rsidRPr="00DE0452" w:rsidRDefault="004826E6" w:rsidP="00453529">
      <w:pPr>
        <w:jc w:val="both"/>
        <w:rPr>
          <w:lang w:val="et-EE"/>
        </w:rPr>
      </w:pPr>
      <w:r>
        <w:rPr>
          <w:lang w:val="et-EE"/>
        </w:rPr>
        <w:t>6</w:t>
      </w:r>
      <w:r w:rsidR="00075CEF" w:rsidRPr="00DE0452">
        <w:rPr>
          <w:lang w:val="et-EE"/>
        </w:rPr>
        <w:t xml:space="preserve">. </w:t>
      </w:r>
      <w:r w:rsidR="00264470" w:rsidRPr="00DE0452">
        <w:rPr>
          <w:lang w:val="et-EE"/>
        </w:rPr>
        <w:t>Detailplaneeringu algatamise ja k</w:t>
      </w:r>
      <w:r w:rsidR="00075CEF" w:rsidRPr="00DE0452">
        <w:rPr>
          <w:lang w:val="et-EE"/>
        </w:rPr>
        <w:t xml:space="preserve">eskkonnamõju strateegilise hindamise </w:t>
      </w:r>
      <w:r w:rsidR="003B1088" w:rsidRPr="00DE0452">
        <w:rPr>
          <w:lang w:val="et-EE"/>
        </w:rPr>
        <w:t xml:space="preserve">algatamata jätmise </w:t>
      </w:r>
      <w:r w:rsidR="000530D4">
        <w:rPr>
          <w:lang w:val="et-EE"/>
        </w:rPr>
        <w:t>korraldusega</w:t>
      </w:r>
      <w:r w:rsidR="00075CEF" w:rsidRPr="00DE0452">
        <w:rPr>
          <w:lang w:val="et-EE"/>
        </w:rPr>
        <w:t xml:space="preserve"> on võimalik tutvuda</w:t>
      </w:r>
      <w:r w:rsidR="000530D4" w:rsidRPr="000530D4">
        <w:rPr>
          <w:lang w:val="et-EE"/>
        </w:rPr>
        <w:t xml:space="preserve"> alates </w:t>
      </w:r>
      <w:r w:rsidR="000530D4">
        <w:rPr>
          <w:lang w:val="et-EE"/>
        </w:rPr>
        <w:t>xx</w:t>
      </w:r>
      <w:r w:rsidR="000530D4" w:rsidRPr="000530D4">
        <w:rPr>
          <w:lang w:val="et-EE"/>
        </w:rPr>
        <w:t>.0</w:t>
      </w:r>
      <w:r w:rsidR="000530D4">
        <w:rPr>
          <w:lang w:val="et-EE"/>
        </w:rPr>
        <w:t>9</w:t>
      </w:r>
      <w:r w:rsidR="000530D4" w:rsidRPr="000530D4">
        <w:rPr>
          <w:lang w:val="et-EE"/>
        </w:rPr>
        <w:t>.2026 Lääne-Harju Vallavalitsuse dokumendiregistris</w:t>
      </w:r>
      <w:r w:rsidR="00075CEF" w:rsidRPr="00DE0452">
        <w:rPr>
          <w:lang w:val="et-EE"/>
        </w:rPr>
        <w:t xml:space="preserve"> ja tööpäevadel Lääne-Harju Vallavalitsuses aadressil Rae 38, Paldiski linn.</w:t>
      </w:r>
    </w:p>
    <w:p w14:paraId="36AF37FE" w14:textId="77777777" w:rsidR="00D261FD" w:rsidRPr="00DE0452" w:rsidRDefault="00D261FD" w:rsidP="00453529">
      <w:pPr>
        <w:jc w:val="both"/>
        <w:rPr>
          <w:lang w:val="et-EE"/>
        </w:rPr>
      </w:pPr>
    </w:p>
    <w:p w14:paraId="220B0900" w14:textId="3484C673" w:rsidR="008244CD" w:rsidRPr="00DE0452" w:rsidRDefault="004826E6" w:rsidP="00AF434C">
      <w:pPr>
        <w:jc w:val="both"/>
        <w:rPr>
          <w:lang w:val="et-EE"/>
        </w:rPr>
      </w:pPr>
      <w:r>
        <w:rPr>
          <w:lang w:val="et-EE"/>
        </w:rPr>
        <w:t>7</w:t>
      </w:r>
      <w:r w:rsidR="008244CD" w:rsidRPr="00DE0452">
        <w:rPr>
          <w:lang w:val="et-EE"/>
        </w:rPr>
        <w:t xml:space="preserve">. Avaldada </w:t>
      </w:r>
      <w:r w:rsidR="00AF434C" w:rsidRPr="00DE0452">
        <w:rPr>
          <w:lang w:val="et-EE"/>
        </w:rPr>
        <w:t xml:space="preserve">teade detailplaneeringu algatamisest </w:t>
      </w:r>
      <w:r w:rsidR="008244CD" w:rsidRPr="00DE0452">
        <w:rPr>
          <w:lang w:val="et-EE"/>
        </w:rPr>
        <w:t>14 päeva jooksul Ametlikes Teadaannetes ja valla veebilehel</w:t>
      </w:r>
      <w:r w:rsidR="00AF434C" w:rsidRPr="00DE0452">
        <w:rPr>
          <w:lang w:val="et-EE"/>
        </w:rPr>
        <w:t xml:space="preserve"> ning 30 päeva jooksul algatamisest alates ajalehes Harju Elu ja Lääne-Harju Valla Lehes.</w:t>
      </w:r>
    </w:p>
    <w:p w14:paraId="51B21003" w14:textId="77777777" w:rsidR="00AF434C" w:rsidRPr="00DE0452" w:rsidRDefault="00AF434C" w:rsidP="00AF434C">
      <w:pPr>
        <w:jc w:val="both"/>
        <w:rPr>
          <w:lang w:val="et-EE"/>
        </w:rPr>
      </w:pPr>
    </w:p>
    <w:p w14:paraId="1C65097D" w14:textId="6733665D" w:rsidR="008244CD" w:rsidRPr="00DE0452" w:rsidRDefault="004826E6" w:rsidP="008244CD">
      <w:pPr>
        <w:jc w:val="both"/>
        <w:rPr>
          <w:lang w:val="et-EE"/>
        </w:rPr>
      </w:pPr>
      <w:r>
        <w:rPr>
          <w:lang w:val="et-EE"/>
        </w:rPr>
        <w:t>8</w:t>
      </w:r>
      <w:r w:rsidR="008244CD" w:rsidRPr="00DE0452">
        <w:rPr>
          <w:lang w:val="et-EE"/>
        </w:rPr>
        <w:t>.</w:t>
      </w:r>
      <w:r w:rsidR="000B1027" w:rsidRPr="00DE0452">
        <w:rPr>
          <w:lang w:val="et-EE"/>
        </w:rPr>
        <w:t xml:space="preserve"> </w:t>
      </w:r>
      <w:r w:rsidR="008244CD" w:rsidRPr="00DE0452">
        <w:rPr>
          <w:lang w:val="et-EE"/>
        </w:rPr>
        <w:t xml:space="preserve">Lääne-Harju Vallavalitsusel teavitada detailplaneeringu koostamise algatamisest ja keskkonnamõju strateegilise hindamise </w:t>
      </w:r>
      <w:r w:rsidR="003B1088" w:rsidRPr="00DE0452">
        <w:rPr>
          <w:lang w:val="et-EE"/>
        </w:rPr>
        <w:t xml:space="preserve">algatamata jätmisest </w:t>
      </w:r>
      <w:r w:rsidR="008244CD" w:rsidRPr="00DE0452">
        <w:rPr>
          <w:lang w:val="et-EE"/>
        </w:rPr>
        <w:t>planeerimisseaduse § 127 lõikes 2 nimetatud isikuid ja asutusi ning KeHJS § 33 lõikes 6 nimetatud asutusi.</w:t>
      </w:r>
    </w:p>
    <w:p w14:paraId="6B29B4A2" w14:textId="77777777" w:rsidR="008244CD" w:rsidRPr="00DE0452" w:rsidRDefault="008244CD" w:rsidP="008244CD">
      <w:pPr>
        <w:rPr>
          <w:lang w:val="et-EE"/>
        </w:rPr>
      </w:pPr>
    </w:p>
    <w:p w14:paraId="3A039BD8" w14:textId="44FA49E0" w:rsidR="008244CD" w:rsidRPr="00DE0452" w:rsidRDefault="004826E6" w:rsidP="008244CD">
      <w:pPr>
        <w:rPr>
          <w:lang w:val="et-EE"/>
        </w:rPr>
      </w:pPr>
      <w:r>
        <w:rPr>
          <w:lang w:val="et-EE"/>
        </w:rPr>
        <w:t>9</w:t>
      </w:r>
      <w:r w:rsidR="008244CD" w:rsidRPr="00DE0452">
        <w:rPr>
          <w:lang w:val="et-EE"/>
        </w:rPr>
        <w:t xml:space="preserve">. </w:t>
      </w:r>
      <w:r>
        <w:rPr>
          <w:lang w:val="et-EE"/>
        </w:rPr>
        <w:t>Korraldus</w:t>
      </w:r>
      <w:r w:rsidR="008244CD" w:rsidRPr="00DE0452">
        <w:rPr>
          <w:lang w:val="et-EE"/>
        </w:rPr>
        <w:t xml:space="preserve"> jõustub teatavakstegemisest.</w:t>
      </w:r>
    </w:p>
    <w:p w14:paraId="377E8403" w14:textId="77777777" w:rsidR="008244CD" w:rsidRPr="00DE0452" w:rsidRDefault="008244CD" w:rsidP="008244CD">
      <w:pPr>
        <w:rPr>
          <w:lang w:val="et-EE"/>
        </w:rPr>
      </w:pPr>
    </w:p>
    <w:p w14:paraId="2CCC8AF6" w14:textId="6E25830E" w:rsidR="008244CD" w:rsidRPr="00DE0452" w:rsidRDefault="004826E6" w:rsidP="008244CD">
      <w:pPr>
        <w:rPr>
          <w:lang w:val="et-EE"/>
        </w:rPr>
      </w:pPr>
      <w:r>
        <w:rPr>
          <w:lang w:val="et-EE"/>
        </w:rPr>
        <w:t>10</w:t>
      </w:r>
      <w:r w:rsidR="007A28F6" w:rsidRPr="00DE0452">
        <w:rPr>
          <w:lang w:val="et-EE"/>
        </w:rPr>
        <w:t xml:space="preserve">. </w:t>
      </w:r>
      <w:r>
        <w:rPr>
          <w:lang w:val="et-EE"/>
        </w:rPr>
        <w:t>Korraldust</w:t>
      </w:r>
      <w:r w:rsidR="007A28F6" w:rsidRPr="00DE0452">
        <w:rPr>
          <w:lang w:val="et-EE"/>
        </w:rPr>
        <w:t xml:space="preserve"> on võimalik vaidlustada Tallinna Halduskohtus (Pärnu mnt 7, Tallinn) või esitada vaie Lääne-Harju Vallavolikogule 30 päeva jooksul otsuse teatavakstegemisest arvates.</w:t>
      </w:r>
    </w:p>
    <w:p w14:paraId="3DFBBD55" w14:textId="3D3ABF89" w:rsidR="008244CD" w:rsidRPr="00DE0452" w:rsidRDefault="008244CD" w:rsidP="008244CD">
      <w:pPr>
        <w:rPr>
          <w:lang w:val="et-EE"/>
        </w:rPr>
      </w:pPr>
    </w:p>
    <w:p w14:paraId="11D2ACDC" w14:textId="5A3E2F57" w:rsidR="003B1088" w:rsidRPr="00DE0452" w:rsidRDefault="003B1088" w:rsidP="008244CD">
      <w:pPr>
        <w:rPr>
          <w:lang w:val="et-EE"/>
        </w:rPr>
      </w:pPr>
    </w:p>
    <w:p w14:paraId="1EAAF805" w14:textId="1FF9A25F" w:rsidR="003B1088" w:rsidRPr="00DE0452" w:rsidRDefault="003B1088" w:rsidP="008244CD">
      <w:pPr>
        <w:rPr>
          <w:lang w:val="et-EE"/>
        </w:rPr>
      </w:pPr>
    </w:p>
    <w:p w14:paraId="0A180884" w14:textId="77777777" w:rsidR="003A1939" w:rsidRPr="00750080" w:rsidRDefault="003A1939" w:rsidP="003A1939">
      <w:pPr>
        <w:tabs>
          <w:tab w:val="left" w:pos="5529"/>
        </w:tabs>
        <w:ind w:right="-432"/>
        <w:jc w:val="both"/>
      </w:pPr>
      <w:r w:rsidRPr="00750080">
        <w:t>(allkirjastatud digitaalselt)</w:t>
      </w:r>
    </w:p>
    <w:p w14:paraId="570B61DB" w14:textId="77777777" w:rsidR="003A1939" w:rsidRPr="00750080" w:rsidRDefault="003A1939" w:rsidP="003A1939">
      <w:pPr>
        <w:tabs>
          <w:tab w:val="left" w:pos="5529"/>
        </w:tabs>
        <w:ind w:right="-432"/>
        <w:jc w:val="both"/>
      </w:pPr>
      <w:r w:rsidRPr="00750080">
        <w:t>Jaanus Saat</w:t>
      </w:r>
      <w:r w:rsidRPr="00750080">
        <w:tab/>
        <w:t>(allkirjastatud digitaalselt)</w:t>
      </w:r>
    </w:p>
    <w:p w14:paraId="6AB5E759" w14:textId="77777777" w:rsidR="003A1939" w:rsidRPr="00AE7C0B" w:rsidRDefault="003A1939" w:rsidP="003A1939">
      <w:pPr>
        <w:tabs>
          <w:tab w:val="left" w:pos="5520"/>
        </w:tabs>
        <w:jc w:val="both"/>
      </w:pPr>
      <w:r w:rsidRPr="00750080">
        <w:t>vallavanem</w:t>
      </w:r>
      <w:r w:rsidRPr="00750080">
        <w:tab/>
        <w:t>Anti Pärtel</w:t>
      </w:r>
    </w:p>
    <w:p w14:paraId="5F792489" w14:textId="77777777" w:rsidR="003A1939" w:rsidRDefault="003A1939" w:rsidP="003A1939">
      <w:pPr>
        <w:tabs>
          <w:tab w:val="left" w:pos="5529"/>
        </w:tabs>
      </w:pPr>
      <w:r w:rsidRPr="00AE7C0B">
        <w:tab/>
        <w:t>vallasekretär</w:t>
      </w:r>
    </w:p>
    <w:p w14:paraId="46D6E616" w14:textId="77777777" w:rsidR="003B1088" w:rsidRPr="00DE0452" w:rsidRDefault="003B1088" w:rsidP="008244CD">
      <w:pPr>
        <w:rPr>
          <w:lang w:val="et-EE"/>
        </w:rPr>
      </w:pPr>
    </w:p>
    <w:sectPr w:rsidR="003B1088" w:rsidRPr="00DE0452" w:rsidSect="004C0529">
      <w:footerReference w:type="default" r:id="rId7"/>
      <w:footerReference w:type="first" r:id="rId8"/>
      <w:pgSz w:w="11907" w:h="16840" w:code="9"/>
      <w:pgMar w:top="567" w:right="851" w:bottom="454" w:left="1701" w:header="28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FB94D" w14:textId="77777777" w:rsidR="00D634E5" w:rsidRDefault="00D634E5" w:rsidP="002E0A60">
      <w:r>
        <w:separator/>
      </w:r>
    </w:p>
  </w:endnote>
  <w:endnote w:type="continuationSeparator" w:id="0">
    <w:p w14:paraId="41547492" w14:textId="77777777" w:rsidR="00D634E5" w:rsidRDefault="00D634E5" w:rsidP="002E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0094138"/>
      <w:docPartObj>
        <w:docPartGallery w:val="Page Numbers (Bottom of Page)"/>
        <w:docPartUnique/>
      </w:docPartObj>
    </w:sdtPr>
    <w:sdtEndPr/>
    <w:sdtContent>
      <w:p w14:paraId="7E87FFA2" w14:textId="77777777" w:rsidR="002E0A60" w:rsidRDefault="002E0A6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171" w:rsidRPr="00311171">
          <w:rPr>
            <w:noProof/>
            <w:lang w:val="et-E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21001" w14:textId="65D30555" w:rsidR="004C0529" w:rsidRDefault="004C052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20E48" w14:textId="77777777" w:rsidR="00D634E5" w:rsidRDefault="00D634E5" w:rsidP="002E0A60">
      <w:r>
        <w:separator/>
      </w:r>
    </w:p>
  </w:footnote>
  <w:footnote w:type="continuationSeparator" w:id="0">
    <w:p w14:paraId="14FE521E" w14:textId="77777777" w:rsidR="00D634E5" w:rsidRDefault="00D634E5" w:rsidP="002E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979F5"/>
    <w:multiLevelType w:val="hybridMultilevel"/>
    <w:tmpl w:val="D9CAA092"/>
    <w:lvl w:ilvl="0" w:tplc="042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18130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AD7"/>
    <w:rsid w:val="00002BCD"/>
    <w:rsid w:val="00014F8C"/>
    <w:rsid w:val="00022AE9"/>
    <w:rsid w:val="00023419"/>
    <w:rsid w:val="00030660"/>
    <w:rsid w:val="00031A40"/>
    <w:rsid w:val="000354F8"/>
    <w:rsid w:val="00040BB0"/>
    <w:rsid w:val="00041FA4"/>
    <w:rsid w:val="000512B6"/>
    <w:rsid w:val="00052A4B"/>
    <w:rsid w:val="000530D4"/>
    <w:rsid w:val="00061799"/>
    <w:rsid w:val="0006280A"/>
    <w:rsid w:val="00075CEF"/>
    <w:rsid w:val="0008216D"/>
    <w:rsid w:val="00090853"/>
    <w:rsid w:val="0009155B"/>
    <w:rsid w:val="000B1027"/>
    <w:rsid w:val="000C4EF6"/>
    <w:rsid w:val="000C7A45"/>
    <w:rsid w:val="000D05A0"/>
    <w:rsid w:val="000D1715"/>
    <w:rsid w:val="000D2F2D"/>
    <w:rsid w:val="000E075F"/>
    <w:rsid w:val="000E1210"/>
    <w:rsid w:val="000E790B"/>
    <w:rsid w:val="000F1190"/>
    <w:rsid w:val="000F2076"/>
    <w:rsid w:val="000F296E"/>
    <w:rsid w:val="000F2AB7"/>
    <w:rsid w:val="000F385D"/>
    <w:rsid w:val="000F5586"/>
    <w:rsid w:val="000F761D"/>
    <w:rsid w:val="0010285B"/>
    <w:rsid w:val="00103C9C"/>
    <w:rsid w:val="00106649"/>
    <w:rsid w:val="00132926"/>
    <w:rsid w:val="001352F9"/>
    <w:rsid w:val="00136653"/>
    <w:rsid w:val="00144731"/>
    <w:rsid w:val="00157436"/>
    <w:rsid w:val="001626C3"/>
    <w:rsid w:val="00171073"/>
    <w:rsid w:val="00173367"/>
    <w:rsid w:val="00175C19"/>
    <w:rsid w:val="00177566"/>
    <w:rsid w:val="00184C56"/>
    <w:rsid w:val="001945BF"/>
    <w:rsid w:val="00196FFB"/>
    <w:rsid w:val="001A039C"/>
    <w:rsid w:val="001A2C96"/>
    <w:rsid w:val="001A7A01"/>
    <w:rsid w:val="001B73B1"/>
    <w:rsid w:val="001C4040"/>
    <w:rsid w:val="001C64D0"/>
    <w:rsid w:val="001D1D53"/>
    <w:rsid w:val="001D1E27"/>
    <w:rsid w:val="001E6C50"/>
    <w:rsid w:val="001E7CD3"/>
    <w:rsid w:val="001F248D"/>
    <w:rsid w:val="00202071"/>
    <w:rsid w:val="00203400"/>
    <w:rsid w:val="00205969"/>
    <w:rsid w:val="0021568F"/>
    <w:rsid w:val="00215CBE"/>
    <w:rsid w:val="00215F54"/>
    <w:rsid w:val="002223A1"/>
    <w:rsid w:val="002233F0"/>
    <w:rsid w:val="002240A5"/>
    <w:rsid w:val="00226AD3"/>
    <w:rsid w:val="00232F66"/>
    <w:rsid w:val="00233A76"/>
    <w:rsid w:val="002362CC"/>
    <w:rsid w:val="00236D8C"/>
    <w:rsid w:val="002445FB"/>
    <w:rsid w:val="00255BA3"/>
    <w:rsid w:val="002637A2"/>
    <w:rsid w:val="00264470"/>
    <w:rsid w:val="002660A6"/>
    <w:rsid w:val="002717F9"/>
    <w:rsid w:val="002738C0"/>
    <w:rsid w:val="00273DB7"/>
    <w:rsid w:val="00280B25"/>
    <w:rsid w:val="00286DED"/>
    <w:rsid w:val="0028793C"/>
    <w:rsid w:val="002A6BDE"/>
    <w:rsid w:val="002A6F6A"/>
    <w:rsid w:val="002C0442"/>
    <w:rsid w:val="002C6E2C"/>
    <w:rsid w:val="002C7C5E"/>
    <w:rsid w:val="002D1786"/>
    <w:rsid w:val="002E0A60"/>
    <w:rsid w:val="002E3EAC"/>
    <w:rsid w:val="002F0C7B"/>
    <w:rsid w:val="002F4A76"/>
    <w:rsid w:val="0030138A"/>
    <w:rsid w:val="00301B0C"/>
    <w:rsid w:val="003032FB"/>
    <w:rsid w:val="00311171"/>
    <w:rsid w:val="00312019"/>
    <w:rsid w:val="003139E8"/>
    <w:rsid w:val="00320E52"/>
    <w:rsid w:val="00322CDB"/>
    <w:rsid w:val="0032776A"/>
    <w:rsid w:val="0033437D"/>
    <w:rsid w:val="003365C4"/>
    <w:rsid w:val="00346FCE"/>
    <w:rsid w:val="0037507C"/>
    <w:rsid w:val="00397B2C"/>
    <w:rsid w:val="003A0AAA"/>
    <w:rsid w:val="003A1939"/>
    <w:rsid w:val="003B1088"/>
    <w:rsid w:val="003D49B9"/>
    <w:rsid w:val="003D5008"/>
    <w:rsid w:val="003D572B"/>
    <w:rsid w:val="003F6D73"/>
    <w:rsid w:val="00400E62"/>
    <w:rsid w:val="00403E96"/>
    <w:rsid w:val="00407699"/>
    <w:rsid w:val="004078B4"/>
    <w:rsid w:val="004207EA"/>
    <w:rsid w:val="00427690"/>
    <w:rsid w:val="00437C09"/>
    <w:rsid w:val="004415C8"/>
    <w:rsid w:val="00445A8B"/>
    <w:rsid w:val="00447CF9"/>
    <w:rsid w:val="00452707"/>
    <w:rsid w:val="004527C3"/>
    <w:rsid w:val="00452E21"/>
    <w:rsid w:val="004532C7"/>
    <w:rsid w:val="00453529"/>
    <w:rsid w:val="00454955"/>
    <w:rsid w:val="00455637"/>
    <w:rsid w:val="004738BB"/>
    <w:rsid w:val="0047558A"/>
    <w:rsid w:val="00476174"/>
    <w:rsid w:val="0047677B"/>
    <w:rsid w:val="00477483"/>
    <w:rsid w:val="004826E6"/>
    <w:rsid w:val="0049012C"/>
    <w:rsid w:val="00495BC5"/>
    <w:rsid w:val="004A537D"/>
    <w:rsid w:val="004A7AF6"/>
    <w:rsid w:val="004B2FCB"/>
    <w:rsid w:val="004C0529"/>
    <w:rsid w:val="004C46B1"/>
    <w:rsid w:val="004D6E97"/>
    <w:rsid w:val="004E17BC"/>
    <w:rsid w:val="004E5D6C"/>
    <w:rsid w:val="004E62CF"/>
    <w:rsid w:val="004F3279"/>
    <w:rsid w:val="004F5160"/>
    <w:rsid w:val="00513014"/>
    <w:rsid w:val="005141F5"/>
    <w:rsid w:val="005212B0"/>
    <w:rsid w:val="00542A5F"/>
    <w:rsid w:val="00545FBE"/>
    <w:rsid w:val="00547DAE"/>
    <w:rsid w:val="0055197A"/>
    <w:rsid w:val="005546FC"/>
    <w:rsid w:val="0056413F"/>
    <w:rsid w:val="00577D96"/>
    <w:rsid w:val="00581A1E"/>
    <w:rsid w:val="00581C75"/>
    <w:rsid w:val="00584572"/>
    <w:rsid w:val="00586A1E"/>
    <w:rsid w:val="00586B14"/>
    <w:rsid w:val="00591B49"/>
    <w:rsid w:val="0059369C"/>
    <w:rsid w:val="00594A6D"/>
    <w:rsid w:val="005967E9"/>
    <w:rsid w:val="00597D3B"/>
    <w:rsid w:val="005A699A"/>
    <w:rsid w:val="005B682B"/>
    <w:rsid w:val="005C2CC4"/>
    <w:rsid w:val="005C335D"/>
    <w:rsid w:val="005E79DB"/>
    <w:rsid w:val="005F38CD"/>
    <w:rsid w:val="005F5EF5"/>
    <w:rsid w:val="005F66BF"/>
    <w:rsid w:val="005F6BBF"/>
    <w:rsid w:val="005F7710"/>
    <w:rsid w:val="0060142A"/>
    <w:rsid w:val="006021CA"/>
    <w:rsid w:val="00606ACB"/>
    <w:rsid w:val="006167F4"/>
    <w:rsid w:val="006169A2"/>
    <w:rsid w:val="00620544"/>
    <w:rsid w:val="00625D7F"/>
    <w:rsid w:val="00634780"/>
    <w:rsid w:val="00643941"/>
    <w:rsid w:val="0066220D"/>
    <w:rsid w:val="00667F96"/>
    <w:rsid w:val="00693841"/>
    <w:rsid w:val="006A5249"/>
    <w:rsid w:val="006A6D25"/>
    <w:rsid w:val="006A76A1"/>
    <w:rsid w:val="006B26BE"/>
    <w:rsid w:val="006D476C"/>
    <w:rsid w:val="006D72A9"/>
    <w:rsid w:val="006D7862"/>
    <w:rsid w:val="006E7143"/>
    <w:rsid w:val="006F0D8C"/>
    <w:rsid w:val="006F0F4D"/>
    <w:rsid w:val="007076DD"/>
    <w:rsid w:val="00710003"/>
    <w:rsid w:val="0071303E"/>
    <w:rsid w:val="00717F16"/>
    <w:rsid w:val="00720172"/>
    <w:rsid w:val="00722924"/>
    <w:rsid w:val="00726C2A"/>
    <w:rsid w:val="007335A2"/>
    <w:rsid w:val="00734D8E"/>
    <w:rsid w:val="00736A95"/>
    <w:rsid w:val="007506CD"/>
    <w:rsid w:val="00752A87"/>
    <w:rsid w:val="007548D6"/>
    <w:rsid w:val="00763007"/>
    <w:rsid w:val="00770A94"/>
    <w:rsid w:val="00783C05"/>
    <w:rsid w:val="00784124"/>
    <w:rsid w:val="00786745"/>
    <w:rsid w:val="00797722"/>
    <w:rsid w:val="00797F43"/>
    <w:rsid w:val="007A28F6"/>
    <w:rsid w:val="007A2C13"/>
    <w:rsid w:val="007A2EAB"/>
    <w:rsid w:val="007B6151"/>
    <w:rsid w:val="007B7DA2"/>
    <w:rsid w:val="007C430A"/>
    <w:rsid w:val="007C7300"/>
    <w:rsid w:val="007D1905"/>
    <w:rsid w:val="007E3E04"/>
    <w:rsid w:val="007F5F3F"/>
    <w:rsid w:val="007F688E"/>
    <w:rsid w:val="00804BEE"/>
    <w:rsid w:val="00805D03"/>
    <w:rsid w:val="008120A4"/>
    <w:rsid w:val="0081384A"/>
    <w:rsid w:val="00814A62"/>
    <w:rsid w:val="00821C42"/>
    <w:rsid w:val="008244CD"/>
    <w:rsid w:val="00826E56"/>
    <w:rsid w:val="00844D92"/>
    <w:rsid w:val="00846F70"/>
    <w:rsid w:val="00852021"/>
    <w:rsid w:val="00860282"/>
    <w:rsid w:val="00861C7E"/>
    <w:rsid w:val="00864D4E"/>
    <w:rsid w:val="00871B27"/>
    <w:rsid w:val="0088178E"/>
    <w:rsid w:val="00885E93"/>
    <w:rsid w:val="008908BB"/>
    <w:rsid w:val="00894BD4"/>
    <w:rsid w:val="008A1A72"/>
    <w:rsid w:val="008B139D"/>
    <w:rsid w:val="008C09D3"/>
    <w:rsid w:val="008C24CE"/>
    <w:rsid w:val="008E1273"/>
    <w:rsid w:val="008F0EE1"/>
    <w:rsid w:val="008F2CFD"/>
    <w:rsid w:val="008F3865"/>
    <w:rsid w:val="00903B0A"/>
    <w:rsid w:val="009100B3"/>
    <w:rsid w:val="0091239E"/>
    <w:rsid w:val="00913C11"/>
    <w:rsid w:val="00913E85"/>
    <w:rsid w:val="0092216B"/>
    <w:rsid w:val="0092317D"/>
    <w:rsid w:val="00927992"/>
    <w:rsid w:val="0096245C"/>
    <w:rsid w:val="00967DE0"/>
    <w:rsid w:val="00971A33"/>
    <w:rsid w:val="009722C4"/>
    <w:rsid w:val="00974CB2"/>
    <w:rsid w:val="00976B64"/>
    <w:rsid w:val="00980289"/>
    <w:rsid w:val="009926D8"/>
    <w:rsid w:val="009A019D"/>
    <w:rsid w:val="009A1BF2"/>
    <w:rsid w:val="009A3BC6"/>
    <w:rsid w:val="009B5340"/>
    <w:rsid w:val="009B7B31"/>
    <w:rsid w:val="009B7C20"/>
    <w:rsid w:val="009C0D2A"/>
    <w:rsid w:val="009D3361"/>
    <w:rsid w:val="009D3BB8"/>
    <w:rsid w:val="009E4CDC"/>
    <w:rsid w:val="00A00EBA"/>
    <w:rsid w:val="00A06323"/>
    <w:rsid w:val="00A162AC"/>
    <w:rsid w:val="00A20CA6"/>
    <w:rsid w:val="00A216A9"/>
    <w:rsid w:val="00A22E8B"/>
    <w:rsid w:val="00A24572"/>
    <w:rsid w:val="00A27512"/>
    <w:rsid w:val="00A27D1C"/>
    <w:rsid w:val="00A305DC"/>
    <w:rsid w:val="00A34265"/>
    <w:rsid w:val="00A3539A"/>
    <w:rsid w:val="00A53225"/>
    <w:rsid w:val="00A53B93"/>
    <w:rsid w:val="00A55868"/>
    <w:rsid w:val="00A57AE3"/>
    <w:rsid w:val="00A61F55"/>
    <w:rsid w:val="00A67592"/>
    <w:rsid w:val="00A72546"/>
    <w:rsid w:val="00A739A3"/>
    <w:rsid w:val="00A73CEA"/>
    <w:rsid w:val="00A80BBF"/>
    <w:rsid w:val="00A82854"/>
    <w:rsid w:val="00A94143"/>
    <w:rsid w:val="00AB4AD7"/>
    <w:rsid w:val="00AB5A3F"/>
    <w:rsid w:val="00AC0A72"/>
    <w:rsid w:val="00AC2145"/>
    <w:rsid w:val="00AD3A36"/>
    <w:rsid w:val="00AE24FE"/>
    <w:rsid w:val="00AE6247"/>
    <w:rsid w:val="00AF434C"/>
    <w:rsid w:val="00B01514"/>
    <w:rsid w:val="00B07AE9"/>
    <w:rsid w:val="00B13CCE"/>
    <w:rsid w:val="00B17201"/>
    <w:rsid w:val="00B209AD"/>
    <w:rsid w:val="00B22302"/>
    <w:rsid w:val="00B30A4A"/>
    <w:rsid w:val="00B32127"/>
    <w:rsid w:val="00B4217B"/>
    <w:rsid w:val="00B60867"/>
    <w:rsid w:val="00B61BE9"/>
    <w:rsid w:val="00B84A59"/>
    <w:rsid w:val="00B90645"/>
    <w:rsid w:val="00B925BC"/>
    <w:rsid w:val="00B95783"/>
    <w:rsid w:val="00B96A05"/>
    <w:rsid w:val="00BA0508"/>
    <w:rsid w:val="00BA3708"/>
    <w:rsid w:val="00BA7CF4"/>
    <w:rsid w:val="00BB153B"/>
    <w:rsid w:val="00BB6A3F"/>
    <w:rsid w:val="00BC03B8"/>
    <w:rsid w:val="00BD1D20"/>
    <w:rsid w:val="00BD619B"/>
    <w:rsid w:val="00BD77D7"/>
    <w:rsid w:val="00BE17F9"/>
    <w:rsid w:val="00BE1A82"/>
    <w:rsid w:val="00BE1BB9"/>
    <w:rsid w:val="00BF1CDC"/>
    <w:rsid w:val="00BF3176"/>
    <w:rsid w:val="00C007E1"/>
    <w:rsid w:val="00C00A18"/>
    <w:rsid w:val="00C16230"/>
    <w:rsid w:val="00C24E2E"/>
    <w:rsid w:val="00C27EFD"/>
    <w:rsid w:val="00C43A64"/>
    <w:rsid w:val="00C4469F"/>
    <w:rsid w:val="00C45036"/>
    <w:rsid w:val="00C46229"/>
    <w:rsid w:val="00C51D62"/>
    <w:rsid w:val="00C57EF2"/>
    <w:rsid w:val="00C601B1"/>
    <w:rsid w:val="00C63EAF"/>
    <w:rsid w:val="00C65780"/>
    <w:rsid w:val="00C71368"/>
    <w:rsid w:val="00C72143"/>
    <w:rsid w:val="00C833C5"/>
    <w:rsid w:val="00C87B44"/>
    <w:rsid w:val="00CA29FB"/>
    <w:rsid w:val="00CA4D1B"/>
    <w:rsid w:val="00CB3913"/>
    <w:rsid w:val="00CC21A0"/>
    <w:rsid w:val="00CC3442"/>
    <w:rsid w:val="00CC7FB0"/>
    <w:rsid w:val="00CD71A4"/>
    <w:rsid w:val="00CE33FA"/>
    <w:rsid w:val="00CE36A5"/>
    <w:rsid w:val="00CE3F17"/>
    <w:rsid w:val="00CF204F"/>
    <w:rsid w:val="00D02C65"/>
    <w:rsid w:val="00D02DC3"/>
    <w:rsid w:val="00D0692E"/>
    <w:rsid w:val="00D1366F"/>
    <w:rsid w:val="00D1451D"/>
    <w:rsid w:val="00D261FD"/>
    <w:rsid w:val="00D32A51"/>
    <w:rsid w:val="00D53CF7"/>
    <w:rsid w:val="00D56052"/>
    <w:rsid w:val="00D566D3"/>
    <w:rsid w:val="00D57290"/>
    <w:rsid w:val="00D634E5"/>
    <w:rsid w:val="00D6702E"/>
    <w:rsid w:val="00D67E91"/>
    <w:rsid w:val="00D82346"/>
    <w:rsid w:val="00D8596F"/>
    <w:rsid w:val="00DA010D"/>
    <w:rsid w:val="00DA5024"/>
    <w:rsid w:val="00DB0C70"/>
    <w:rsid w:val="00DB1338"/>
    <w:rsid w:val="00DB4046"/>
    <w:rsid w:val="00DC3577"/>
    <w:rsid w:val="00DC5996"/>
    <w:rsid w:val="00DE0452"/>
    <w:rsid w:val="00DE09C8"/>
    <w:rsid w:val="00DE6807"/>
    <w:rsid w:val="00DF1310"/>
    <w:rsid w:val="00E03C02"/>
    <w:rsid w:val="00E11B2B"/>
    <w:rsid w:val="00E23621"/>
    <w:rsid w:val="00E30BED"/>
    <w:rsid w:val="00E31D7D"/>
    <w:rsid w:val="00E420D1"/>
    <w:rsid w:val="00E442D7"/>
    <w:rsid w:val="00E444A0"/>
    <w:rsid w:val="00E46E74"/>
    <w:rsid w:val="00E558BE"/>
    <w:rsid w:val="00E6277F"/>
    <w:rsid w:val="00E73BF6"/>
    <w:rsid w:val="00E77A63"/>
    <w:rsid w:val="00E908C2"/>
    <w:rsid w:val="00E9532E"/>
    <w:rsid w:val="00E963E2"/>
    <w:rsid w:val="00E96DA4"/>
    <w:rsid w:val="00EA07BB"/>
    <w:rsid w:val="00EA4937"/>
    <w:rsid w:val="00EA4BDE"/>
    <w:rsid w:val="00EA7848"/>
    <w:rsid w:val="00EB1945"/>
    <w:rsid w:val="00EC46EF"/>
    <w:rsid w:val="00ED3345"/>
    <w:rsid w:val="00EE7D73"/>
    <w:rsid w:val="00F01AA7"/>
    <w:rsid w:val="00F06879"/>
    <w:rsid w:val="00F11670"/>
    <w:rsid w:val="00F1303A"/>
    <w:rsid w:val="00F14CE3"/>
    <w:rsid w:val="00F173EE"/>
    <w:rsid w:val="00F27EA3"/>
    <w:rsid w:val="00F36EEA"/>
    <w:rsid w:val="00F43B8C"/>
    <w:rsid w:val="00F6228D"/>
    <w:rsid w:val="00F64981"/>
    <w:rsid w:val="00F66FD0"/>
    <w:rsid w:val="00F72D57"/>
    <w:rsid w:val="00F74DFC"/>
    <w:rsid w:val="00F8360E"/>
    <w:rsid w:val="00FA6284"/>
    <w:rsid w:val="00FA78ED"/>
    <w:rsid w:val="00FB02A5"/>
    <w:rsid w:val="00FB135E"/>
    <w:rsid w:val="00FB3011"/>
    <w:rsid w:val="00FB35C5"/>
    <w:rsid w:val="00FB5A76"/>
    <w:rsid w:val="00FC30C6"/>
    <w:rsid w:val="00FC3174"/>
    <w:rsid w:val="00FC7DFC"/>
    <w:rsid w:val="00FD2393"/>
    <w:rsid w:val="00FD27EF"/>
    <w:rsid w:val="00FD6178"/>
    <w:rsid w:val="00FE07C6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74968"/>
  <w14:defaultImageDpi w14:val="0"/>
  <w15:docId w15:val="{49AF96B8-C6B4-4FB8-BB98-628BDDA7D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adCourierNew12pt">
    <w:name w:val="Laad Courier New 12 pt"/>
    <w:basedOn w:val="Normal"/>
    <w:next w:val="Normal"/>
    <w:uiPriority w:val="99"/>
    <w:rPr>
      <w:rFonts w:ascii="Courier New" w:hAnsi="Courier New"/>
      <w:szCs w:val="20"/>
      <w:lang w:val="et-EE"/>
    </w:rPr>
  </w:style>
  <w:style w:type="character" w:styleId="Hyperlink">
    <w:name w:val="Hyperlink"/>
    <w:basedOn w:val="DefaultParagraphFont"/>
    <w:uiPriority w:val="99"/>
    <w:semiHidden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pPr>
      <w:widowControl w:val="0"/>
      <w:snapToGrid w:val="0"/>
      <w:jc w:val="center"/>
    </w:pPr>
    <w:rPr>
      <w:rFonts w:ascii="Courier New" w:hAnsi="Courier New"/>
      <w:color w:val="000000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pPr>
      <w:ind w:right="-375"/>
    </w:pPr>
    <w:rPr>
      <w:rFonts w:ascii="Courier New" w:hAnsi="Courier New" w:cs="Courier New"/>
      <w:lang w:val="et-E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153"/>
        <w:tab w:val="right" w:pos="8306"/>
      </w:tabs>
    </w:pPr>
    <w:rPr>
      <w:lang w:val="et-EE" w:eastAsia="et-EE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en-US"/>
    </w:rPr>
  </w:style>
  <w:style w:type="paragraph" w:styleId="NoSpacing">
    <w:name w:val="No Spacing"/>
    <w:uiPriority w:val="1"/>
    <w:qFormat/>
    <w:rsid w:val="00C57EF2"/>
    <w:pPr>
      <w:spacing w:after="0" w:line="240" w:lineRule="auto"/>
    </w:pPr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2E0A6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A6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3</Pages>
  <Words>1146</Words>
  <Characters>6647</Characters>
  <Application>Microsoft Office Word</Application>
  <DocSecurity>0</DocSecurity>
  <Lines>55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>Vallavalitsuse eelnõu</vt:lpstr>
    </vt:vector>
  </TitlesOfParts>
  <Company>Hewlett-Packard Company</Company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 Pallase</dc:creator>
  <cp:lastModifiedBy>Ado Pallase</cp:lastModifiedBy>
  <cp:revision>99</cp:revision>
  <cp:lastPrinted>2026-07-28T11:59:00Z</cp:lastPrinted>
  <dcterms:created xsi:type="dcterms:W3CDTF">2023-01-11T11:28:00Z</dcterms:created>
  <dcterms:modified xsi:type="dcterms:W3CDTF">2026-08-27T08:21:00Z</dcterms:modified>
</cp:coreProperties>
</file>